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EB8C" w14:textId="0ABE5832" w:rsidR="00DF12AE" w:rsidRPr="00E21131" w:rsidRDefault="00DF12AE" w:rsidP="00DF12AE">
      <w:pPr>
        <w:spacing w:after="0" w:line="240" w:lineRule="auto"/>
        <w:jc w:val="center"/>
        <w:rPr>
          <w:rFonts w:ascii="Arial" w:eastAsia="Times New Roman" w:hAnsi="Arial" w:cs="Arial"/>
          <w:b/>
          <w:sz w:val="28"/>
          <w:szCs w:val="28"/>
        </w:rPr>
      </w:pPr>
      <w:r w:rsidRPr="00E21131">
        <w:rPr>
          <w:rFonts w:ascii="Arial" w:hAnsi="Arial" w:cs="Arial"/>
          <w:b/>
          <w:bCs/>
          <w:sz w:val="28"/>
          <w:szCs w:val="28"/>
        </w:rPr>
        <w:t>Re</w:t>
      </w:r>
      <w:r w:rsidR="00575ACC">
        <w:rPr>
          <w:rFonts w:ascii="Arial" w:hAnsi="Arial" w:cs="Arial"/>
          <w:b/>
          <w:bCs/>
          <w:sz w:val="28"/>
          <w:szCs w:val="28"/>
        </w:rPr>
        <w:t>|</w:t>
      </w:r>
      <w:r w:rsidR="00D73FB5" w:rsidRPr="00E21131">
        <w:rPr>
          <w:rFonts w:ascii="Arial" w:hAnsi="Arial" w:cs="Arial"/>
          <w:b/>
          <w:bCs/>
          <w:sz w:val="28"/>
          <w:szCs w:val="28"/>
        </w:rPr>
        <w:t>V</w:t>
      </w:r>
      <w:r w:rsidR="00F45A90" w:rsidRPr="00E21131">
        <w:rPr>
          <w:rFonts w:ascii="Arial" w:hAnsi="Arial" w:cs="Arial"/>
          <w:b/>
          <w:bCs/>
          <w:sz w:val="28"/>
          <w:szCs w:val="28"/>
        </w:rPr>
        <w:t>iewing Policies and Procedures Holistically</w:t>
      </w:r>
    </w:p>
    <w:p w14:paraId="49056A37" w14:textId="77777777" w:rsidR="00D37924" w:rsidRPr="00256316" w:rsidRDefault="00D37924" w:rsidP="00256316">
      <w:pPr>
        <w:spacing w:after="0" w:line="240" w:lineRule="auto"/>
        <w:rPr>
          <w:rFonts w:ascii="Arial" w:eastAsia="Times New Roman" w:hAnsi="Arial" w:cs="Arial"/>
          <w:sz w:val="25"/>
          <w:szCs w:val="25"/>
        </w:rPr>
      </w:pPr>
    </w:p>
    <w:p w14:paraId="00400241" w14:textId="739AD414" w:rsidR="00D37924" w:rsidRPr="00797639" w:rsidRDefault="00A72DB0" w:rsidP="00256316">
      <w:pPr>
        <w:spacing w:after="0" w:line="240" w:lineRule="auto"/>
        <w:rPr>
          <w:rFonts w:ascii="Arial" w:eastAsia="Times New Roman" w:hAnsi="Arial" w:cs="Arial"/>
          <w:sz w:val="25"/>
          <w:szCs w:val="25"/>
        </w:rPr>
      </w:pPr>
      <w:r w:rsidRPr="00BB3412">
        <w:rPr>
          <w:rFonts w:ascii="Arial" w:eastAsia="Arial" w:hAnsi="Arial" w:cs="Arial"/>
          <w:bCs/>
          <w:sz w:val="25"/>
          <w:szCs w:val="25"/>
        </w:rPr>
        <w:t xml:space="preserve">This class is designed </w:t>
      </w:r>
      <w:r>
        <w:rPr>
          <w:rFonts w:ascii="Arial" w:eastAsia="Arial" w:hAnsi="Arial" w:cs="Arial"/>
          <w:bCs/>
          <w:sz w:val="25"/>
          <w:szCs w:val="25"/>
        </w:rPr>
        <w:t xml:space="preserve">to </w:t>
      </w:r>
      <w:r w:rsidRPr="00040D6A">
        <w:rPr>
          <w:rFonts w:ascii="Arial" w:eastAsia="Times New Roman" w:hAnsi="Arial" w:cs="Arial"/>
          <w:sz w:val="25"/>
          <w:szCs w:val="25"/>
        </w:rPr>
        <w:t xml:space="preserve">share </w:t>
      </w:r>
      <w:r w:rsidR="00F45A90">
        <w:rPr>
          <w:rFonts w:ascii="Arial" w:eastAsia="Arial" w:hAnsi="Arial" w:cs="Arial"/>
          <w:bCs/>
          <w:sz w:val="25"/>
          <w:szCs w:val="25"/>
        </w:rPr>
        <w:t xml:space="preserve">standards that must be </w:t>
      </w:r>
      <w:r w:rsidR="00F45A90" w:rsidRPr="00F84028">
        <w:rPr>
          <w:rFonts w:ascii="Arial" w:eastAsia="Arial" w:hAnsi="Arial" w:cs="Arial"/>
          <w:bCs/>
          <w:sz w:val="25"/>
          <w:szCs w:val="25"/>
        </w:rPr>
        <w:t>reexamined</w:t>
      </w:r>
      <w:r w:rsidR="00F45A90">
        <w:rPr>
          <w:rFonts w:ascii="Arial" w:eastAsia="Arial" w:hAnsi="Arial" w:cs="Arial"/>
          <w:bCs/>
          <w:sz w:val="25"/>
          <w:szCs w:val="25"/>
        </w:rPr>
        <w:t>,</w:t>
      </w:r>
      <w:r w:rsidR="00F45A90" w:rsidRPr="0046040C">
        <w:rPr>
          <w:rFonts w:ascii="Arial" w:eastAsia="Arial" w:hAnsi="Arial" w:cs="Arial"/>
          <w:bCs/>
          <w:sz w:val="25"/>
          <w:szCs w:val="25"/>
        </w:rPr>
        <w:t xml:space="preserve"> rewritten</w:t>
      </w:r>
      <w:r w:rsidR="00F45A90">
        <w:rPr>
          <w:rFonts w:ascii="Arial" w:eastAsia="Arial" w:hAnsi="Arial" w:cs="Arial"/>
          <w:bCs/>
          <w:sz w:val="25"/>
          <w:szCs w:val="25"/>
        </w:rPr>
        <w:t>, and reestablished for all employees</w:t>
      </w:r>
      <w:r w:rsidR="00F2546B">
        <w:rPr>
          <w:rFonts w:ascii="Arial" w:eastAsia="Arial" w:hAnsi="Arial" w:cs="Arial"/>
          <w:bCs/>
          <w:sz w:val="25"/>
          <w:szCs w:val="25"/>
        </w:rPr>
        <w:t>,</w:t>
      </w:r>
      <w:r w:rsidR="00F45A90">
        <w:rPr>
          <w:rFonts w:ascii="Arial" w:eastAsia="Arial" w:hAnsi="Arial" w:cs="Arial"/>
          <w:bCs/>
          <w:sz w:val="25"/>
          <w:szCs w:val="25"/>
        </w:rPr>
        <w:t xml:space="preserve"> church leaders and ministry volunteers</w:t>
      </w:r>
      <w:r w:rsidR="00DF12AE" w:rsidRPr="001D32BE">
        <w:rPr>
          <w:rFonts w:ascii="Arial" w:eastAsia="Arial" w:hAnsi="Arial" w:cs="Arial"/>
          <w:bCs/>
          <w:sz w:val="25"/>
          <w:szCs w:val="25"/>
        </w:rPr>
        <w:t>.</w:t>
      </w:r>
    </w:p>
    <w:p w14:paraId="32A3307C" w14:textId="77777777" w:rsidR="00D37924" w:rsidRPr="00797639" w:rsidRDefault="00D37924" w:rsidP="00256316">
      <w:pPr>
        <w:spacing w:after="0" w:line="240" w:lineRule="auto"/>
        <w:rPr>
          <w:rFonts w:ascii="Arial" w:eastAsia="Times New Roman" w:hAnsi="Arial" w:cs="Arial"/>
          <w:sz w:val="25"/>
          <w:szCs w:val="25"/>
        </w:rPr>
      </w:pPr>
    </w:p>
    <w:p w14:paraId="3987D9B8" w14:textId="2D06A954" w:rsidR="00D37924" w:rsidRPr="00C07413" w:rsidRDefault="005062C1" w:rsidP="00256316">
      <w:pPr>
        <w:spacing w:after="0" w:line="240" w:lineRule="auto"/>
        <w:rPr>
          <w:rFonts w:ascii="Arial" w:eastAsia="Times New Roman" w:hAnsi="Arial" w:cs="Arial"/>
          <w:b/>
          <w:sz w:val="25"/>
          <w:szCs w:val="25"/>
        </w:rPr>
      </w:pPr>
      <w:r w:rsidRPr="00C07413">
        <w:rPr>
          <w:rFonts w:ascii="Arial" w:eastAsia="Times New Roman" w:hAnsi="Arial" w:cs="Arial"/>
          <w:b/>
          <w:sz w:val="25"/>
          <w:szCs w:val="25"/>
        </w:rPr>
        <w:t>I.</w:t>
      </w:r>
      <w:r w:rsidRPr="00C07413">
        <w:rPr>
          <w:rFonts w:ascii="Arial" w:eastAsia="Times New Roman" w:hAnsi="Arial" w:cs="Arial"/>
          <w:sz w:val="25"/>
          <w:szCs w:val="25"/>
        </w:rPr>
        <w:tab/>
      </w:r>
      <w:r w:rsidR="00F45A90">
        <w:rPr>
          <w:rFonts w:ascii="Arial" w:eastAsia="Times New Roman" w:hAnsi="Arial" w:cs="Arial"/>
          <w:b/>
          <w:bCs/>
          <w:sz w:val="25"/>
          <w:szCs w:val="25"/>
        </w:rPr>
        <w:t>Reexamining Church Policies and Procedures</w:t>
      </w:r>
    </w:p>
    <w:p w14:paraId="2BB83373" w14:textId="0FE2C571" w:rsidR="00D37924" w:rsidRPr="00C07413" w:rsidRDefault="00D37924" w:rsidP="00256316">
      <w:pPr>
        <w:spacing w:after="0" w:line="240" w:lineRule="auto"/>
        <w:ind w:left="720"/>
        <w:rPr>
          <w:rFonts w:ascii="Arial" w:eastAsia="Times New Roman" w:hAnsi="Arial" w:cs="Arial"/>
          <w:sz w:val="25"/>
          <w:szCs w:val="25"/>
        </w:rPr>
      </w:pPr>
      <w:r w:rsidRPr="00C07413">
        <w:rPr>
          <w:rFonts w:ascii="Arial" w:eastAsia="Times New Roman" w:hAnsi="Arial" w:cs="Arial"/>
          <w:sz w:val="25"/>
          <w:szCs w:val="25"/>
        </w:rPr>
        <w:t>Listed below are</w:t>
      </w:r>
      <w:r w:rsidR="00F2546B">
        <w:rPr>
          <w:rFonts w:ascii="Arial" w:eastAsia="Times New Roman" w:hAnsi="Arial" w:cs="Arial"/>
          <w:sz w:val="25"/>
          <w:szCs w:val="25"/>
        </w:rPr>
        <w:t xml:space="preserve"> reasons</w:t>
      </w:r>
      <w:r w:rsidR="00622E92">
        <w:rPr>
          <w:rFonts w:ascii="Arial" w:eastAsia="Times New Roman" w:hAnsi="Arial" w:cs="Arial"/>
          <w:sz w:val="25"/>
          <w:szCs w:val="25"/>
        </w:rPr>
        <w:t xml:space="preserve"> </w:t>
      </w:r>
      <w:r w:rsidR="00F2546B">
        <w:rPr>
          <w:rFonts w:ascii="Arial" w:eastAsia="Times New Roman" w:hAnsi="Arial" w:cs="Arial"/>
          <w:sz w:val="25"/>
          <w:szCs w:val="25"/>
        </w:rPr>
        <w:t>some</w:t>
      </w:r>
      <w:r w:rsidR="00210F4B" w:rsidRPr="00210F4B">
        <w:rPr>
          <w:rFonts w:ascii="Arial" w:eastAsia="Times New Roman" w:hAnsi="Arial" w:cs="Arial"/>
          <w:sz w:val="25"/>
          <w:szCs w:val="25"/>
        </w:rPr>
        <w:t xml:space="preserve"> </w:t>
      </w:r>
      <w:r w:rsidR="00F84028">
        <w:rPr>
          <w:rFonts w:ascii="Arial" w:hAnsi="Arial" w:cs="Arial"/>
          <w:sz w:val="25"/>
          <w:szCs w:val="25"/>
        </w:rPr>
        <w:t>church</w:t>
      </w:r>
      <w:r w:rsidR="00F45A90">
        <w:rPr>
          <w:rFonts w:ascii="Arial" w:hAnsi="Arial" w:cs="Arial"/>
          <w:sz w:val="25"/>
          <w:szCs w:val="25"/>
        </w:rPr>
        <w:t xml:space="preserve"> policies </w:t>
      </w:r>
      <w:r w:rsidR="00720F52">
        <w:rPr>
          <w:rFonts w:ascii="Arial" w:hAnsi="Arial" w:cs="Arial"/>
          <w:sz w:val="25"/>
          <w:szCs w:val="25"/>
        </w:rPr>
        <w:t xml:space="preserve">and procedures should </w:t>
      </w:r>
      <w:r w:rsidR="00F2546B">
        <w:rPr>
          <w:rFonts w:ascii="Arial" w:hAnsi="Arial" w:cs="Arial"/>
          <w:sz w:val="25"/>
          <w:szCs w:val="25"/>
        </w:rPr>
        <w:t xml:space="preserve">be </w:t>
      </w:r>
      <w:r w:rsidR="00720F52">
        <w:rPr>
          <w:rFonts w:ascii="Arial" w:hAnsi="Arial" w:cs="Arial"/>
          <w:sz w:val="25"/>
          <w:szCs w:val="25"/>
        </w:rPr>
        <w:t>re</w:t>
      </w:r>
      <w:r w:rsidR="00F2546B">
        <w:rPr>
          <w:rFonts w:ascii="Arial" w:hAnsi="Arial" w:cs="Arial"/>
          <w:sz w:val="25"/>
          <w:szCs w:val="25"/>
        </w:rPr>
        <w:t>visited</w:t>
      </w:r>
      <w:r w:rsidR="0000046A" w:rsidRPr="001E1F3C">
        <w:rPr>
          <w:rFonts w:ascii="Arial" w:hAnsi="Arial" w:cs="Arial"/>
          <w:sz w:val="25"/>
          <w:szCs w:val="25"/>
        </w:rPr>
        <w:t>.</w:t>
      </w:r>
    </w:p>
    <w:p w14:paraId="549A80D1" w14:textId="764279B7" w:rsidR="00D37924" w:rsidRPr="0046040C" w:rsidRDefault="00D37924" w:rsidP="00256316">
      <w:pPr>
        <w:spacing w:after="0" w:line="240" w:lineRule="auto"/>
        <w:rPr>
          <w:rFonts w:ascii="Arial" w:eastAsia="Times New Roman" w:hAnsi="Arial" w:cs="Arial"/>
          <w:color w:val="FF0000"/>
          <w:sz w:val="25"/>
          <w:szCs w:val="25"/>
        </w:rPr>
      </w:pPr>
    </w:p>
    <w:p w14:paraId="724AB518" w14:textId="5D00E338" w:rsidR="003F5337" w:rsidRPr="00F84028" w:rsidRDefault="0000046A" w:rsidP="00720F52">
      <w:pPr>
        <w:numPr>
          <w:ilvl w:val="0"/>
          <w:numId w:val="1"/>
        </w:numPr>
        <w:spacing w:after="200" w:line="240" w:lineRule="auto"/>
        <w:contextualSpacing/>
        <w:rPr>
          <w:rFonts w:ascii="Arial" w:eastAsia="Calibri" w:hAnsi="Arial" w:cs="Arial"/>
          <w:b/>
          <w:sz w:val="25"/>
          <w:szCs w:val="25"/>
        </w:rPr>
      </w:pPr>
      <w:r w:rsidRPr="00F84028">
        <w:rPr>
          <w:rFonts w:ascii="Arial" w:eastAsia="Times New Roman" w:hAnsi="Arial" w:cs="Arial"/>
          <w:sz w:val="25"/>
          <w:szCs w:val="25"/>
        </w:rPr>
        <w:t xml:space="preserve">Churches </w:t>
      </w:r>
      <w:r w:rsidR="00F84028" w:rsidRPr="00F84028">
        <w:rPr>
          <w:rFonts w:ascii="Arial" w:eastAsia="Times New Roman" w:hAnsi="Arial" w:cs="Arial"/>
          <w:sz w:val="25"/>
          <w:szCs w:val="25"/>
        </w:rPr>
        <w:t>policies and procedures should be revisited as a result of</w:t>
      </w:r>
      <w:r w:rsidR="00720F52" w:rsidRPr="00F84028">
        <w:rPr>
          <w:rFonts w:ascii="Arial" w:eastAsia="Times New Roman" w:hAnsi="Arial" w:cs="Arial"/>
          <w:sz w:val="25"/>
          <w:szCs w:val="25"/>
        </w:rPr>
        <w:t xml:space="preserve">                </w:t>
      </w:r>
      <w:r w:rsidR="00FA61B0">
        <w:rPr>
          <w:rFonts w:ascii="Arial" w:hAnsi="Arial" w:cs="Arial"/>
          <w:b/>
          <w:bCs/>
          <w:noProof/>
          <w:sz w:val="25"/>
          <w:szCs w:val="25"/>
        </w:rPr>
        <w:fldChar w:fldCharType="begin">
          <w:ffData>
            <w:name w:val="Text1"/>
            <w:enabled/>
            <w:calcOnExit w:val="0"/>
            <w:textInput/>
          </w:ffData>
        </w:fldChar>
      </w:r>
      <w:bookmarkStart w:id="0" w:name="Text1"/>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bookmarkEnd w:id="0"/>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sidR="00720F52" w:rsidRPr="00F84028">
        <w:rPr>
          <w:rFonts w:ascii="Arial" w:eastAsia="Times New Roman" w:hAnsi="Arial" w:cs="Arial"/>
          <w:b/>
          <w:bCs/>
          <w:sz w:val="25"/>
          <w:szCs w:val="25"/>
        </w:rPr>
        <w:t xml:space="preserve">                           </w:t>
      </w:r>
      <w:proofErr w:type="gramStart"/>
      <w:r w:rsidR="00720F52" w:rsidRPr="00F84028">
        <w:rPr>
          <w:rFonts w:ascii="Arial" w:eastAsia="Times New Roman" w:hAnsi="Arial" w:cs="Arial"/>
          <w:b/>
          <w:bCs/>
          <w:sz w:val="25"/>
          <w:szCs w:val="25"/>
        </w:rPr>
        <w:t xml:space="preserve">  </w:t>
      </w:r>
      <w:r w:rsidR="00D37924" w:rsidRPr="00F84028">
        <w:rPr>
          <w:rFonts w:ascii="Arial" w:eastAsia="Calibri" w:hAnsi="Arial" w:cs="Arial"/>
          <w:sz w:val="25"/>
          <w:szCs w:val="25"/>
        </w:rPr>
        <w:t>.</w:t>
      </w:r>
      <w:proofErr w:type="gramEnd"/>
    </w:p>
    <w:p w14:paraId="56E3C7B6" w14:textId="03ADF489" w:rsidR="006E324E" w:rsidRPr="00F84028" w:rsidRDefault="00720F52" w:rsidP="00797639">
      <w:pPr>
        <w:spacing w:after="0" w:line="240" w:lineRule="auto"/>
        <w:rPr>
          <w:rFonts w:ascii="Arial" w:eastAsia="Times New Roman" w:hAnsi="Arial" w:cs="Arial"/>
          <w:b/>
          <w:bCs/>
          <w:sz w:val="25"/>
          <w:szCs w:val="25"/>
        </w:rPr>
      </w:pPr>
      <w:r w:rsidRPr="00F84028">
        <w:rPr>
          <w:rFonts w:ascii="Arial" w:hAnsi="Arial" w:cs="Arial"/>
          <w:b/>
          <w:bCs/>
          <w:noProof/>
          <w:sz w:val="25"/>
          <w:szCs w:val="25"/>
        </w:rPr>
        <mc:AlternateContent>
          <mc:Choice Requires="wps">
            <w:drawing>
              <wp:anchor distT="0" distB="0" distL="114300" distR="114300" simplePos="0" relativeHeight="251641344" behindDoc="0" locked="0" layoutInCell="1" allowOverlap="1" wp14:anchorId="4A5764A2" wp14:editId="6DDBEB29">
                <wp:simplePos x="0" y="0"/>
                <wp:positionH relativeFrom="column">
                  <wp:posOffset>891540</wp:posOffset>
                </wp:positionH>
                <wp:positionV relativeFrom="paragraph">
                  <wp:posOffset>635</wp:posOffset>
                </wp:positionV>
                <wp:extent cx="27432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9A1871" id="Straight Connector 8" o:spid="_x0000_s1026" style="position:absolute;z-index:251641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05pt" to="28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" strokecolor="black [3200]" strokeweight=".5pt">
                <v:stroke joinstyle="miter"/>
              </v:line>
            </w:pict>
          </mc:Fallback>
        </mc:AlternateContent>
      </w:r>
    </w:p>
    <w:p w14:paraId="14870295" w14:textId="7E7D6E2D" w:rsidR="0069768B" w:rsidRPr="00F84028" w:rsidRDefault="00F84028" w:rsidP="00720F52">
      <w:pPr>
        <w:numPr>
          <w:ilvl w:val="0"/>
          <w:numId w:val="1"/>
        </w:numPr>
        <w:spacing w:after="200" w:line="240" w:lineRule="auto"/>
        <w:contextualSpacing/>
        <w:rPr>
          <w:rFonts w:ascii="Arial" w:eastAsia="Calibri" w:hAnsi="Arial" w:cs="Arial"/>
          <w:b/>
          <w:sz w:val="25"/>
          <w:szCs w:val="25"/>
        </w:rPr>
      </w:pPr>
      <w:r w:rsidRPr="00F84028">
        <w:rPr>
          <w:rFonts w:ascii="Arial" w:eastAsia="Times New Roman" w:hAnsi="Arial" w:cs="Arial"/>
          <w:sz w:val="25"/>
          <w:szCs w:val="25"/>
        </w:rPr>
        <w:t xml:space="preserve">Churches policies and procedures should be revisited as a result of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sidRPr="00F84028">
        <w:rPr>
          <w:rFonts w:ascii="Arial" w:eastAsia="Times New Roman" w:hAnsi="Arial" w:cs="Arial"/>
          <w:b/>
          <w:bCs/>
          <w:sz w:val="25"/>
          <w:szCs w:val="25"/>
        </w:rPr>
        <w:t xml:space="preserve">                        </w:t>
      </w:r>
      <w:proofErr w:type="gramStart"/>
      <w:r w:rsidRPr="00F84028">
        <w:rPr>
          <w:rFonts w:ascii="Arial" w:eastAsia="Times New Roman" w:hAnsi="Arial" w:cs="Arial"/>
          <w:b/>
          <w:bCs/>
          <w:sz w:val="25"/>
          <w:szCs w:val="25"/>
        </w:rPr>
        <w:t xml:space="preserve">  </w:t>
      </w:r>
      <w:r w:rsidR="00797639" w:rsidRPr="00F84028">
        <w:rPr>
          <w:rFonts w:ascii="Arial" w:eastAsia="Calibri" w:hAnsi="Arial" w:cs="Arial"/>
          <w:sz w:val="25"/>
          <w:szCs w:val="25"/>
        </w:rPr>
        <w:t>.</w:t>
      </w:r>
      <w:proofErr w:type="gramEnd"/>
    </w:p>
    <w:p w14:paraId="4BFFF6D6" w14:textId="438AD2E2" w:rsidR="00797639" w:rsidRPr="00F84028" w:rsidRDefault="006E324E" w:rsidP="00F84028">
      <w:pPr>
        <w:spacing w:after="200" w:line="240" w:lineRule="auto"/>
        <w:ind w:left="1440"/>
        <w:contextualSpacing/>
        <w:rPr>
          <w:rFonts w:ascii="Arial" w:eastAsia="Calibri" w:hAnsi="Arial" w:cs="Arial"/>
          <w:b/>
          <w:sz w:val="25"/>
          <w:szCs w:val="25"/>
        </w:rPr>
      </w:pPr>
      <w:r w:rsidRPr="00F84028">
        <w:rPr>
          <w:rFonts w:ascii="Arial" w:hAnsi="Arial" w:cs="Arial"/>
          <w:noProof/>
          <w:sz w:val="25"/>
          <w:szCs w:val="25"/>
        </w:rPr>
        <mc:AlternateContent>
          <mc:Choice Requires="wps">
            <w:drawing>
              <wp:anchor distT="0" distB="0" distL="114300" distR="114300" simplePos="0" relativeHeight="251642368" behindDoc="0" locked="0" layoutInCell="1" allowOverlap="1" wp14:anchorId="7987DF76" wp14:editId="0A965CA7">
                <wp:simplePos x="0" y="0"/>
                <wp:positionH relativeFrom="column">
                  <wp:posOffset>922020</wp:posOffset>
                </wp:positionH>
                <wp:positionV relativeFrom="paragraph">
                  <wp:posOffset>6985</wp:posOffset>
                </wp:positionV>
                <wp:extent cx="27432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E99DFEA" id="Straight Connector 9" o:spid="_x0000_s1026" style="position:absolute;z-index:251642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55pt" to="28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" strokecolor="black [3200]" strokeweight=".5pt">
                <v:stroke joinstyle="miter"/>
              </v:line>
            </w:pict>
          </mc:Fallback>
        </mc:AlternateContent>
      </w:r>
    </w:p>
    <w:p w14:paraId="35AD5964" w14:textId="3745E574" w:rsidR="00797639" w:rsidRPr="00F84028" w:rsidRDefault="00F84028" w:rsidP="00797639">
      <w:pPr>
        <w:numPr>
          <w:ilvl w:val="0"/>
          <w:numId w:val="1"/>
        </w:numPr>
        <w:spacing w:after="200" w:line="240" w:lineRule="auto"/>
        <w:contextualSpacing/>
        <w:rPr>
          <w:rFonts w:ascii="Arial" w:eastAsia="Calibri" w:hAnsi="Arial" w:cs="Arial"/>
          <w:b/>
          <w:sz w:val="25"/>
          <w:szCs w:val="25"/>
        </w:rPr>
      </w:pPr>
      <w:r w:rsidRPr="00F84028">
        <w:rPr>
          <w:rFonts w:ascii="Arial" w:eastAsia="Times New Roman" w:hAnsi="Arial" w:cs="Arial"/>
          <w:sz w:val="25"/>
          <w:szCs w:val="25"/>
        </w:rPr>
        <w:t xml:space="preserve">Churches policies and procedures should be revisited as a result of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sidRPr="00F84028">
        <w:rPr>
          <w:rFonts w:ascii="Arial" w:eastAsia="Times New Roman" w:hAnsi="Arial" w:cs="Arial"/>
          <w:b/>
          <w:bCs/>
          <w:sz w:val="25"/>
          <w:szCs w:val="25"/>
        </w:rPr>
        <w:t xml:space="preserve">                           </w:t>
      </w:r>
      <w:proofErr w:type="gramStart"/>
      <w:r w:rsidRPr="00F84028">
        <w:rPr>
          <w:rFonts w:ascii="Arial" w:eastAsia="Times New Roman" w:hAnsi="Arial" w:cs="Arial"/>
          <w:b/>
          <w:bCs/>
          <w:sz w:val="25"/>
          <w:szCs w:val="25"/>
        </w:rPr>
        <w:t xml:space="preserve">  </w:t>
      </w:r>
      <w:r w:rsidR="00797639" w:rsidRPr="00F84028">
        <w:rPr>
          <w:rFonts w:ascii="Arial" w:eastAsia="Calibri" w:hAnsi="Arial" w:cs="Arial"/>
          <w:sz w:val="25"/>
          <w:szCs w:val="25"/>
        </w:rPr>
        <w:t>.</w:t>
      </w:r>
      <w:proofErr w:type="gramEnd"/>
    </w:p>
    <w:p w14:paraId="173645F2" w14:textId="277A3733" w:rsidR="006E324E" w:rsidRPr="00F84028" w:rsidRDefault="00720F52" w:rsidP="00F84028">
      <w:pPr>
        <w:spacing w:after="200" w:line="240" w:lineRule="auto"/>
        <w:ind w:left="1440"/>
        <w:contextualSpacing/>
        <w:rPr>
          <w:rFonts w:ascii="Arial" w:eastAsia="Calibri" w:hAnsi="Arial" w:cs="Arial"/>
          <w:b/>
          <w:sz w:val="25"/>
          <w:szCs w:val="25"/>
        </w:rPr>
      </w:pPr>
      <w:r w:rsidRPr="00F84028">
        <w:rPr>
          <w:rFonts w:ascii="Arial" w:hAnsi="Arial" w:cs="Arial"/>
          <w:noProof/>
          <w:sz w:val="25"/>
          <w:szCs w:val="25"/>
        </w:rPr>
        <mc:AlternateContent>
          <mc:Choice Requires="wps">
            <w:drawing>
              <wp:anchor distT="0" distB="0" distL="114300" distR="114300" simplePos="0" relativeHeight="251643392" behindDoc="0" locked="0" layoutInCell="1" allowOverlap="1" wp14:anchorId="1EDC55BC" wp14:editId="603DAB29">
                <wp:simplePos x="0" y="0"/>
                <wp:positionH relativeFrom="column">
                  <wp:posOffset>891540</wp:posOffset>
                </wp:positionH>
                <wp:positionV relativeFrom="paragraph">
                  <wp:posOffset>7620</wp:posOffset>
                </wp:positionV>
                <wp:extent cx="27432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13C302" id="Straight Connector 10" o:spid="_x0000_s1026" style="position:absolute;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6pt" to="28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" strokecolor="black [3200]" strokeweight=".5pt">
                <v:stroke joinstyle="miter"/>
              </v:line>
            </w:pict>
          </mc:Fallback>
        </mc:AlternateContent>
      </w:r>
    </w:p>
    <w:p w14:paraId="1DC12E4C" w14:textId="722A4C3C" w:rsidR="00797639" w:rsidRPr="00F84028" w:rsidRDefault="00F84028" w:rsidP="00797639">
      <w:pPr>
        <w:numPr>
          <w:ilvl w:val="0"/>
          <w:numId w:val="1"/>
        </w:numPr>
        <w:spacing w:after="200" w:line="240" w:lineRule="auto"/>
        <w:contextualSpacing/>
        <w:rPr>
          <w:rFonts w:ascii="Arial" w:eastAsia="Calibri" w:hAnsi="Arial" w:cs="Arial"/>
          <w:b/>
          <w:sz w:val="25"/>
          <w:szCs w:val="25"/>
        </w:rPr>
      </w:pPr>
      <w:r w:rsidRPr="00F84028">
        <w:rPr>
          <w:rFonts w:ascii="Arial" w:eastAsia="Times New Roman" w:hAnsi="Arial" w:cs="Arial"/>
          <w:sz w:val="25"/>
          <w:szCs w:val="25"/>
        </w:rPr>
        <w:t xml:space="preserve">Churches policies and procedures should be revisited as a result of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sidRPr="00F84028">
        <w:rPr>
          <w:rFonts w:ascii="Arial" w:eastAsia="Times New Roman" w:hAnsi="Arial" w:cs="Arial"/>
          <w:b/>
          <w:bCs/>
          <w:sz w:val="25"/>
          <w:szCs w:val="25"/>
        </w:rPr>
        <w:t xml:space="preserve">                           </w:t>
      </w:r>
      <w:proofErr w:type="gramStart"/>
      <w:r w:rsidRPr="00F84028">
        <w:rPr>
          <w:rFonts w:ascii="Arial" w:eastAsia="Times New Roman" w:hAnsi="Arial" w:cs="Arial"/>
          <w:b/>
          <w:bCs/>
          <w:sz w:val="25"/>
          <w:szCs w:val="25"/>
        </w:rPr>
        <w:t xml:space="preserve">  </w:t>
      </w:r>
      <w:r w:rsidR="00797639" w:rsidRPr="00F84028">
        <w:rPr>
          <w:rFonts w:ascii="Arial" w:eastAsia="Calibri" w:hAnsi="Arial" w:cs="Arial"/>
          <w:sz w:val="25"/>
          <w:szCs w:val="25"/>
        </w:rPr>
        <w:t>.</w:t>
      </w:r>
      <w:proofErr w:type="gramEnd"/>
    </w:p>
    <w:p w14:paraId="0380CC54" w14:textId="16A45B06" w:rsidR="00E5643F" w:rsidRPr="00F84028" w:rsidRDefault="001B4FF3" w:rsidP="00F84028">
      <w:pPr>
        <w:spacing w:after="0" w:line="240" w:lineRule="auto"/>
        <w:ind w:left="1440"/>
        <w:rPr>
          <w:rFonts w:ascii="Arial" w:eastAsia="Times New Roman" w:hAnsi="Arial" w:cs="Arial"/>
          <w:b/>
          <w:bCs/>
          <w:sz w:val="25"/>
          <w:szCs w:val="25"/>
        </w:rPr>
      </w:pPr>
      <w:r w:rsidRPr="00F84028">
        <w:rPr>
          <w:rFonts w:ascii="Arial" w:hAnsi="Arial" w:cs="Arial"/>
          <w:b/>
          <w:bCs/>
          <w:noProof/>
          <w:sz w:val="25"/>
          <w:szCs w:val="25"/>
        </w:rPr>
        <mc:AlternateContent>
          <mc:Choice Requires="wps">
            <w:drawing>
              <wp:anchor distT="0" distB="0" distL="114300" distR="114300" simplePos="0" relativeHeight="251644416" behindDoc="0" locked="0" layoutInCell="1" allowOverlap="1" wp14:anchorId="5D9A9E0B" wp14:editId="5098346F">
                <wp:simplePos x="0" y="0"/>
                <wp:positionH relativeFrom="column">
                  <wp:posOffset>914400</wp:posOffset>
                </wp:positionH>
                <wp:positionV relativeFrom="paragraph">
                  <wp:posOffset>7620</wp:posOffset>
                </wp:positionV>
                <wp:extent cx="27432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4783B8" id="Straight Connector 11" o:spid="_x0000_s1026" style="position:absolute;z-index:251644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" strokecolor="black [3200]" strokeweight=".5pt">
                <v:stroke joinstyle="miter"/>
              </v:line>
            </w:pict>
          </mc:Fallback>
        </mc:AlternateContent>
      </w:r>
    </w:p>
    <w:p w14:paraId="4047B867" w14:textId="480517EB" w:rsidR="00797639" w:rsidRPr="00F84028" w:rsidRDefault="00F84028" w:rsidP="00797639">
      <w:pPr>
        <w:numPr>
          <w:ilvl w:val="0"/>
          <w:numId w:val="1"/>
        </w:numPr>
        <w:spacing w:after="200" w:line="240" w:lineRule="auto"/>
        <w:contextualSpacing/>
        <w:rPr>
          <w:rFonts w:ascii="Arial" w:eastAsia="Calibri" w:hAnsi="Arial" w:cs="Arial"/>
          <w:b/>
          <w:sz w:val="25"/>
          <w:szCs w:val="25"/>
        </w:rPr>
      </w:pPr>
      <w:r w:rsidRPr="00F84028">
        <w:rPr>
          <w:rFonts w:ascii="Arial" w:eastAsia="Times New Roman" w:hAnsi="Arial" w:cs="Arial"/>
          <w:sz w:val="25"/>
          <w:szCs w:val="25"/>
        </w:rPr>
        <w:t xml:space="preserve">Churches policies and procedures should be revisited as a result of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sidRPr="00F84028">
        <w:rPr>
          <w:rFonts w:ascii="Arial" w:eastAsia="Times New Roman" w:hAnsi="Arial" w:cs="Arial"/>
          <w:b/>
          <w:bCs/>
          <w:sz w:val="25"/>
          <w:szCs w:val="25"/>
        </w:rPr>
        <w:t xml:space="preserve">                                 </w:t>
      </w:r>
      <w:proofErr w:type="gramStart"/>
      <w:r w:rsidRPr="00F84028">
        <w:rPr>
          <w:rFonts w:ascii="Arial" w:eastAsia="Times New Roman" w:hAnsi="Arial" w:cs="Arial"/>
          <w:b/>
          <w:bCs/>
          <w:sz w:val="25"/>
          <w:szCs w:val="25"/>
        </w:rPr>
        <w:t xml:space="preserve">  </w:t>
      </w:r>
      <w:r w:rsidR="00797639" w:rsidRPr="00F84028">
        <w:rPr>
          <w:rFonts w:ascii="Arial" w:eastAsia="Calibri" w:hAnsi="Arial" w:cs="Arial"/>
          <w:sz w:val="25"/>
          <w:szCs w:val="25"/>
        </w:rPr>
        <w:t>.</w:t>
      </w:r>
      <w:proofErr w:type="gramEnd"/>
    </w:p>
    <w:p w14:paraId="5C868051" w14:textId="520F6FFC" w:rsidR="00F20152" w:rsidRPr="0046040C" w:rsidRDefault="00C3404A" w:rsidP="00E5643F">
      <w:pPr>
        <w:spacing w:after="0" w:line="240" w:lineRule="auto"/>
        <w:ind w:left="1440"/>
        <w:rPr>
          <w:rFonts w:ascii="Arial" w:eastAsia="Times New Roman" w:hAnsi="Arial" w:cs="Arial"/>
          <w:b/>
          <w:bCs/>
          <w:color w:val="FF0000"/>
          <w:sz w:val="25"/>
          <w:szCs w:val="25"/>
        </w:rPr>
      </w:pPr>
      <w:r w:rsidRPr="0046040C">
        <w:rPr>
          <w:rFonts w:ascii="Arial" w:hAnsi="Arial" w:cs="Arial"/>
          <w:b/>
          <w:bCs/>
          <w:noProof/>
          <w:color w:val="FF0000"/>
          <w:sz w:val="25"/>
          <w:szCs w:val="25"/>
        </w:rPr>
        <mc:AlternateContent>
          <mc:Choice Requires="wps">
            <w:drawing>
              <wp:anchor distT="0" distB="0" distL="114300" distR="114300" simplePos="0" relativeHeight="251645440" behindDoc="0" locked="0" layoutInCell="1" allowOverlap="1" wp14:anchorId="21CF20F2" wp14:editId="3268D287">
                <wp:simplePos x="0" y="0"/>
                <wp:positionH relativeFrom="column">
                  <wp:posOffset>922020</wp:posOffset>
                </wp:positionH>
                <wp:positionV relativeFrom="paragraph">
                  <wp:posOffset>6985</wp:posOffset>
                </wp:positionV>
                <wp:extent cx="27432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064C63" id="Straight Connector 12"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55pt" to="28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" strokecolor="black [3200]" strokeweight=".5pt">
                <v:stroke joinstyle="miter"/>
              </v:line>
            </w:pict>
          </mc:Fallback>
        </mc:AlternateContent>
      </w:r>
    </w:p>
    <w:p w14:paraId="2188045F" w14:textId="77777777" w:rsidR="00E5643F" w:rsidRDefault="00E5643F" w:rsidP="00E5643F">
      <w:pPr>
        <w:spacing w:after="0" w:line="240" w:lineRule="auto"/>
        <w:ind w:left="1440"/>
        <w:rPr>
          <w:rFonts w:ascii="Arial" w:eastAsia="Times New Roman" w:hAnsi="Arial" w:cs="Arial"/>
          <w:sz w:val="25"/>
          <w:szCs w:val="25"/>
        </w:rPr>
      </w:pPr>
    </w:p>
    <w:p w14:paraId="7D8C8B6F" w14:textId="517BB9E1" w:rsidR="009E1546" w:rsidRPr="00797639" w:rsidRDefault="009E1546" w:rsidP="00256316">
      <w:pPr>
        <w:spacing w:after="0" w:line="240" w:lineRule="auto"/>
        <w:rPr>
          <w:rFonts w:ascii="Arial" w:eastAsia="Times New Roman" w:hAnsi="Arial" w:cs="Arial"/>
          <w:sz w:val="25"/>
          <w:szCs w:val="25"/>
        </w:rPr>
      </w:pPr>
    </w:p>
    <w:p w14:paraId="31538417" w14:textId="192A89B8" w:rsidR="00D37924" w:rsidRPr="0046040C" w:rsidRDefault="00D37924" w:rsidP="00735D5D">
      <w:pPr>
        <w:spacing w:after="0" w:line="240" w:lineRule="auto"/>
        <w:rPr>
          <w:rFonts w:ascii="Arial" w:eastAsia="Times New Roman" w:hAnsi="Arial" w:cs="Arial"/>
          <w:b/>
          <w:sz w:val="25"/>
          <w:szCs w:val="25"/>
        </w:rPr>
      </w:pPr>
      <w:r w:rsidRPr="00797639">
        <w:rPr>
          <w:rFonts w:ascii="Arial" w:eastAsia="Times New Roman" w:hAnsi="Arial" w:cs="Arial"/>
          <w:b/>
          <w:sz w:val="25"/>
          <w:szCs w:val="25"/>
        </w:rPr>
        <w:t>II.</w:t>
      </w:r>
      <w:r w:rsidRPr="0046040C">
        <w:rPr>
          <w:rFonts w:ascii="Arial" w:eastAsia="Times New Roman" w:hAnsi="Arial" w:cs="Arial"/>
          <w:b/>
          <w:sz w:val="25"/>
          <w:szCs w:val="25"/>
        </w:rPr>
        <w:tab/>
      </w:r>
      <w:r w:rsidR="001B4FF3" w:rsidRPr="0046040C">
        <w:rPr>
          <w:rFonts w:ascii="Arial" w:eastAsia="Times New Roman" w:hAnsi="Arial" w:cs="Arial"/>
          <w:b/>
          <w:bCs/>
          <w:sz w:val="25"/>
          <w:szCs w:val="25"/>
        </w:rPr>
        <w:t>Rewriting Church</w:t>
      </w:r>
      <w:r w:rsidR="00A043E5" w:rsidRPr="0046040C">
        <w:rPr>
          <w:rFonts w:ascii="Arial" w:eastAsia="Times New Roman" w:hAnsi="Arial" w:cs="Arial"/>
          <w:b/>
          <w:bCs/>
          <w:sz w:val="25"/>
          <w:szCs w:val="25"/>
        </w:rPr>
        <w:t xml:space="preserve"> </w:t>
      </w:r>
      <w:r w:rsidR="001B4FF3" w:rsidRPr="0046040C">
        <w:rPr>
          <w:rFonts w:ascii="Arial" w:eastAsia="Times New Roman" w:hAnsi="Arial" w:cs="Arial"/>
          <w:b/>
          <w:bCs/>
          <w:sz w:val="25"/>
          <w:szCs w:val="25"/>
        </w:rPr>
        <w:t>Policies and Procedure</w:t>
      </w:r>
      <w:r w:rsidR="00A043E5" w:rsidRPr="0046040C">
        <w:rPr>
          <w:rFonts w:ascii="Arial" w:eastAsia="Times New Roman" w:hAnsi="Arial" w:cs="Arial"/>
          <w:b/>
          <w:bCs/>
          <w:sz w:val="25"/>
          <w:szCs w:val="25"/>
        </w:rPr>
        <w:t>s</w:t>
      </w:r>
      <w:r w:rsidR="00797639" w:rsidRPr="0046040C">
        <w:rPr>
          <w:rFonts w:ascii="Arial" w:eastAsia="Times New Roman" w:hAnsi="Arial" w:cs="Arial"/>
          <w:b/>
          <w:sz w:val="25"/>
          <w:szCs w:val="25"/>
        </w:rPr>
        <w:t xml:space="preserve"> </w:t>
      </w:r>
    </w:p>
    <w:p w14:paraId="6BFF2CDC" w14:textId="640F27E5" w:rsidR="00D37924" w:rsidRPr="0046040C" w:rsidRDefault="00AF3BD8" w:rsidP="00735D5D">
      <w:pPr>
        <w:spacing w:after="0" w:line="240" w:lineRule="auto"/>
        <w:ind w:left="720"/>
        <w:rPr>
          <w:rFonts w:ascii="Arial" w:eastAsia="Times New Roman" w:hAnsi="Arial" w:cs="Arial"/>
          <w:sz w:val="25"/>
          <w:szCs w:val="25"/>
        </w:rPr>
      </w:pPr>
      <w:r w:rsidRPr="0046040C">
        <w:rPr>
          <w:rFonts w:ascii="Arial" w:eastAsia="Times New Roman" w:hAnsi="Arial" w:cs="Arial"/>
          <w:sz w:val="25"/>
          <w:szCs w:val="25"/>
        </w:rPr>
        <w:t xml:space="preserve">Listed below </w:t>
      </w:r>
      <w:r w:rsidR="00797639" w:rsidRPr="0046040C">
        <w:rPr>
          <w:rFonts w:ascii="Arial" w:hAnsi="Arial" w:cs="Arial"/>
          <w:sz w:val="25"/>
          <w:szCs w:val="25"/>
        </w:rPr>
        <w:t>are</w:t>
      </w:r>
      <w:r w:rsidR="0039333E" w:rsidRPr="0046040C">
        <w:rPr>
          <w:rFonts w:ascii="Arial" w:hAnsi="Arial" w:cs="Arial"/>
          <w:sz w:val="25"/>
          <w:szCs w:val="25"/>
        </w:rPr>
        <w:t xml:space="preserve"> </w:t>
      </w:r>
      <w:r w:rsidR="00C7576E" w:rsidRPr="0046040C">
        <w:rPr>
          <w:rFonts w:ascii="Arial" w:eastAsia="Times New Roman" w:hAnsi="Arial" w:cs="Arial"/>
          <w:sz w:val="25"/>
          <w:szCs w:val="25"/>
        </w:rPr>
        <w:t>different</w:t>
      </w:r>
      <w:r w:rsidR="001B4FF3" w:rsidRPr="0046040C">
        <w:rPr>
          <w:rFonts w:ascii="Arial" w:eastAsia="Times New Roman" w:hAnsi="Arial" w:cs="Arial"/>
          <w:sz w:val="25"/>
          <w:szCs w:val="25"/>
        </w:rPr>
        <w:t xml:space="preserve"> policies and procedures </w:t>
      </w:r>
      <w:r w:rsidR="00540001">
        <w:rPr>
          <w:rFonts w:ascii="Arial" w:eastAsia="Times New Roman" w:hAnsi="Arial" w:cs="Arial"/>
          <w:sz w:val="25"/>
          <w:szCs w:val="25"/>
        </w:rPr>
        <w:t xml:space="preserve">that </w:t>
      </w:r>
      <w:r w:rsidR="001B4FF3" w:rsidRPr="0046040C">
        <w:rPr>
          <w:rFonts w:ascii="Arial" w:eastAsia="Times New Roman" w:hAnsi="Arial" w:cs="Arial"/>
          <w:sz w:val="25"/>
          <w:szCs w:val="25"/>
        </w:rPr>
        <w:t>churches should document</w:t>
      </w:r>
      <w:r w:rsidR="0039333E" w:rsidRPr="0046040C">
        <w:rPr>
          <w:rFonts w:ascii="Arial" w:eastAsia="Times New Roman" w:hAnsi="Arial" w:cs="Arial"/>
          <w:sz w:val="25"/>
          <w:szCs w:val="25"/>
        </w:rPr>
        <w:t>.</w:t>
      </w:r>
    </w:p>
    <w:p w14:paraId="7A04846F" w14:textId="77777777" w:rsidR="0046040C" w:rsidRPr="00C07413" w:rsidRDefault="0046040C" w:rsidP="0046040C">
      <w:pPr>
        <w:spacing w:after="0" w:line="240" w:lineRule="auto"/>
        <w:rPr>
          <w:rFonts w:ascii="Arial" w:eastAsia="Times New Roman" w:hAnsi="Arial" w:cs="Arial"/>
          <w:sz w:val="25"/>
          <w:szCs w:val="25"/>
        </w:rPr>
      </w:pPr>
    </w:p>
    <w:p w14:paraId="1A599914" w14:textId="53807460" w:rsidR="0046040C" w:rsidRPr="00720F52" w:rsidRDefault="0046040C" w:rsidP="0046040C">
      <w:pPr>
        <w:numPr>
          <w:ilvl w:val="0"/>
          <w:numId w:val="9"/>
        </w:numPr>
        <w:spacing w:after="200" w:line="240" w:lineRule="auto"/>
        <w:contextualSpacing/>
        <w:rPr>
          <w:rFonts w:ascii="Arial" w:eastAsia="Calibri" w:hAnsi="Arial" w:cs="Arial"/>
          <w:b/>
          <w:sz w:val="25"/>
          <w:szCs w:val="25"/>
        </w:rPr>
      </w:pPr>
      <w:r w:rsidRPr="0000046A">
        <w:rPr>
          <w:rFonts w:ascii="Arial" w:eastAsia="Times New Roman" w:hAnsi="Arial" w:cs="Arial"/>
          <w:sz w:val="25"/>
          <w:szCs w:val="25"/>
        </w:rPr>
        <w:t xml:space="preserve">Churches should </w:t>
      </w:r>
      <w:r>
        <w:rPr>
          <w:rFonts w:ascii="Arial" w:eastAsia="Times New Roman" w:hAnsi="Arial" w:cs="Arial"/>
          <w:sz w:val="25"/>
          <w:szCs w:val="25"/>
        </w:rPr>
        <w:t xml:space="preserve">reconsider documenting their policies as it relates to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7A524664" w14:textId="77777777" w:rsidR="0046040C" w:rsidRPr="006E324E" w:rsidRDefault="0046040C" w:rsidP="0046040C">
      <w:pPr>
        <w:spacing w:after="0" w:line="240" w:lineRule="auto"/>
        <w:ind w:left="1440"/>
        <w:rPr>
          <w:rFonts w:ascii="Arial" w:eastAsia="Times New Roman" w:hAnsi="Arial" w:cs="Arial"/>
          <w:b/>
          <w:bCs/>
          <w:sz w:val="25"/>
          <w:szCs w:val="25"/>
        </w:rPr>
      </w:pPr>
      <w:r w:rsidRPr="006E324E">
        <w:rPr>
          <w:rFonts w:ascii="Arial" w:hAnsi="Arial" w:cs="Arial"/>
          <w:b/>
          <w:bCs/>
          <w:noProof/>
          <w:sz w:val="25"/>
          <w:szCs w:val="25"/>
        </w:rPr>
        <mc:AlternateContent>
          <mc:Choice Requires="wps">
            <w:drawing>
              <wp:anchor distT="0" distB="0" distL="114300" distR="114300" simplePos="0" relativeHeight="251701760" behindDoc="0" locked="0" layoutInCell="1" allowOverlap="1" wp14:anchorId="4E40A518" wp14:editId="210A5D31">
                <wp:simplePos x="0" y="0"/>
                <wp:positionH relativeFrom="column">
                  <wp:posOffset>891540</wp:posOffset>
                </wp:positionH>
                <wp:positionV relativeFrom="paragraph">
                  <wp:posOffset>635</wp:posOffset>
                </wp:positionV>
                <wp:extent cx="2743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9D0699" id="Straight Connector 1" o:spid="_x0000_s1026" style="position:absolute;z-index:251701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05pt" to="28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" strokecolor="black [3200]" strokeweight=".5pt">
                <v:stroke joinstyle="miter"/>
              </v:line>
            </w:pict>
          </mc:Fallback>
        </mc:AlternateContent>
      </w:r>
      <w:r w:rsidRPr="006E324E">
        <w:rPr>
          <w:rFonts w:ascii="Arial" w:eastAsia="Times New Roman" w:hAnsi="Arial" w:cs="Arial"/>
          <w:b/>
          <w:bCs/>
          <w:sz w:val="25"/>
          <w:szCs w:val="25"/>
        </w:rPr>
        <w:t>I Kings 7:26</w:t>
      </w:r>
    </w:p>
    <w:p w14:paraId="41635806" w14:textId="77777777" w:rsidR="0046040C" w:rsidRPr="00E5643F" w:rsidRDefault="0046040C" w:rsidP="0046040C">
      <w:pPr>
        <w:spacing w:after="200" w:line="240" w:lineRule="auto"/>
        <w:ind w:left="1440"/>
        <w:contextualSpacing/>
        <w:rPr>
          <w:rFonts w:ascii="Arial" w:eastAsia="Calibri" w:hAnsi="Arial" w:cs="Arial"/>
          <w:sz w:val="25"/>
          <w:szCs w:val="25"/>
        </w:rPr>
      </w:pPr>
      <w:r w:rsidRPr="00E5643F">
        <w:rPr>
          <w:rFonts w:ascii="Arial" w:eastAsia="Calibri" w:hAnsi="Arial" w:cs="Arial"/>
          <w:i/>
          <w:iCs/>
          <w:sz w:val="25"/>
          <w:szCs w:val="25"/>
        </w:rPr>
        <w:t>“</w:t>
      </w:r>
      <w:r w:rsidRPr="00E5643F">
        <w:rPr>
          <w:rStyle w:val="content"/>
          <w:rFonts w:ascii="Arial" w:hAnsi="Arial" w:cs="Arial"/>
          <w:i/>
          <w:iCs/>
          <w:sz w:val="25"/>
          <w:szCs w:val="25"/>
          <w:shd w:val="clear" w:color="auto" w:fill="FFFFFF"/>
        </w:rPr>
        <w:t>The walls of the Sea were about three inches thick, and its rim flared out like a cup and resembled a water lily blossom. It could hold about 11,000 gallons of water</w:t>
      </w:r>
      <w:r w:rsidRPr="00E5643F">
        <w:rPr>
          <w:rFonts w:ascii="Arial" w:hAnsi="Arial" w:cs="Arial"/>
          <w:i/>
          <w:iCs/>
          <w:sz w:val="25"/>
          <w:szCs w:val="25"/>
          <w:shd w:val="clear" w:color="auto" w:fill="FFFFFF"/>
        </w:rPr>
        <w:t>.</w:t>
      </w:r>
      <w:r w:rsidRPr="00E5643F">
        <w:rPr>
          <w:rFonts w:ascii="Arial" w:eastAsia="Calibri" w:hAnsi="Arial" w:cs="Arial"/>
          <w:i/>
          <w:iCs/>
          <w:sz w:val="25"/>
          <w:szCs w:val="25"/>
        </w:rPr>
        <w:t>”</w:t>
      </w:r>
      <w:r w:rsidRPr="00E5643F">
        <w:rPr>
          <w:rFonts w:ascii="Arial" w:eastAsia="Calibri" w:hAnsi="Arial" w:cs="Arial"/>
          <w:sz w:val="25"/>
          <w:szCs w:val="25"/>
        </w:rPr>
        <w:t xml:space="preserve"> (NLT)</w:t>
      </w:r>
      <w:r w:rsidRPr="00E5643F">
        <w:rPr>
          <w:rFonts w:ascii="Arial" w:hAnsi="Arial" w:cs="Arial"/>
          <w:b/>
          <w:bCs/>
          <w:noProof/>
          <w:sz w:val="25"/>
          <w:szCs w:val="25"/>
        </w:rPr>
        <w:t xml:space="preserve"> </w:t>
      </w:r>
    </w:p>
    <w:p w14:paraId="1B34B506" w14:textId="77777777" w:rsidR="0046040C" w:rsidRPr="00C07413" w:rsidRDefault="0046040C" w:rsidP="0046040C">
      <w:pPr>
        <w:spacing w:after="0" w:line="240" w:lineRule="auto"/>
        <w:rPr>
          <w:rFonts w:ascii="Arial" w:eastAsia="Times New Roman" w:hAnsi="Arial" w:cs="Arial"/>
          <w:sz w:val="25"/>
          <w:szCs w:val="25"/>
        </w:rPr>
      </w:pPr>
    </w:p>
    <w:p w14:paraId="50116EA9" w14:textId="02138301" w:rsidR="0046040C" w:rsidRPr="006E324E" w:rsidRDefault="0046040C" w:rsidP="0046040C">
      <w:pPr>
        <w:numPr>
          <w:ilvl w:val="0"/>
          <w:numId w:val="9"/>
        </w:numPr>
        <w:spacing w:after="200" w:line="240" w:lineRule="auto"/>
        <w:contextualSpacing/>
        <w:rPr>
          <w:rFonts w:ascii="Arial" w:eastAsia="Calibri" w:hAnsi="Arial" w:cs="Arial"/>
          <w:b/>
          <w:sz w:val="25"/>
          <w:szCs w:val="25"/>
        </w:rPr>
      </w:pPr>
      <w:r w:rsidRPr="0000046A">
        <w:rPr>
          <w:rFonts w:ascii="Arial" w:eastAsia="Times New Roman" w:hAnsi="Arial" w:cs="Arial"/>
          <w:sz w:val="25"/>
          <w:szCs w:val="25"/>
        </w:rPr>
        <w:t xml:space="preserve">Churches should </w:t>
      </w:r>
      <w:r>
        <w:rPr>
          <w:rFonts w:ascii="Arial" w:eastAsia="Times New Roman" w:hAnsi="Arial" w:cs="Arial"/>
          <w:sz w:val="25"/>
          <w:szCs w:val="25"/>
        </w:rPr>
        <w:t xml:space="preserve">reconsider documenting their policies as it relates to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sidR="00540001">
        <w:rPr>
          <w:rFonts w:ascii="Arial" w:eastAsia="Times New Roman" w:hAnsi="Arial" w:cs="Arial"/>
          <w:b/>
          <w:bCs/>
          <w:sz w:val="25"/>
          <w:szCs w:val="25"/>
        </w:rPr>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47CF2E2C" w14:textId="77777777" w:rsidR="0046040C" w:rsidRDefault="0046040C" w:rsidP="0046040C">
      <w:pPr>
        <w:spacing w:after="200" w:line="240" w:lineRule="auto"/>
        <w:ind w:left="1440"/>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702784" behindDoc="0" locked="0" layoutInCell="1" allowOverlap="1" wp14:anchorId="25A5E19E" wp14:editId="67CD2271">
                <wp:simplePos x="0" y="0"/>
                <wp:positionH relativeFrom="column">
                  <wp:posOffset>922020</wp:posOffset>
                </wp:positionH>
                <wp:positionV relativeFrom="paragraph">
                  <wp:posOffset>6985</wp:posOffset>
                </wp:positionV>
                <wp:extent cx="27432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4B63AB" id="Straight Connector 2" o:spid="_x0000_s1026" style="position:absolute;z-index:251702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55pt" to="28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" strokecolor="black [3200]" strokeweight=".5pt">
                <v:stroke joinstyle="miter"/>
              </v:line>
            </w:pict>
          </mc:Fallback>
        </mc:AlternateContent>
      </w:r>
      <w:r>
        <w:rPr>
          <w:rFonts w:ascii="Arial" w:eastAsia="Calibri" w:hAnsi="Arial" w:cs="Arial"/>
          <w:b/>
          <w:sz w:val="25"/>
          <w:szCs w:val="25"/>
        </w:rPr>
        <w:t>II Kings 12:10</w:t>
      </w:r>
    </w:p>
    <w:p w14:paraId="722B3396" w14:textId="77777777" w:rsidR="0046040C" w:rsidRPr="00550925" w:rsidRDefault="0046040C" w:rsidP="0046040C">
      <w:pPr>
        <w:spacing w:after="200" w:line="240" w:lineRule="auto"/>
        <w:ind w:left="1440"/>
        <w:contextualSpacing/>
        <w:rPr>
          <w:rFonts w:ascii="Arial" w:eastAsia="Calibri" w:hAnsi="Arial" w:cs="Arial"/>
          <w:sz w:val="25"/>
          <w:szCs w:val="25"/>
        </w:rPr>
      </w:pPr>
      <w:r w:rsidRPr="00550925">
        <w:rPr>
          <w:rFonts w:ascii="Arial" w:eastAsia="Calibri" w:hAnsi="Arial" w:cs="Arial"/>
          <w:i/>
          <w:iCs/>
          <w:sz w:val="25"/>
          <w:szCs w:val="25"/>
        </w:rPr>
        <w:t>“</w:t>
      </w:r>
      <w:r w:rsidRPr="00550925">
        <w:rPr>
          <w:rStyle w:val="content"/>
          <w:rFonts w:ascii="Arial" w:hAnsi="Arial" w:cs="Arial"/>
          <w:i/>
          <w:iCs/>
          <w:sz w:val="25"/>
          <w:szCs w:val="25"/>
          <w:shd w:val="clear" w:color="auto" w:fill="FFFFFF"/>
        </w:rPr>
        <w:t>Each time the priests saw that the box was full of money, the king’s royal secretary and the high priest came. They counted the money that had been brought to the Temple of the L</w:t>
      </w:r>
      <w:r w:rsidRPr="00550925">
        <w:rPr>
          <w:rStyle w:val="content"/>
          <w:rFonts w:ascii="Arial" w:hAnsi="Arial" w:cs="Arial"/>
          <w:i/>
          <w:iCs/>
          <w:smallCaps/>
          <w:sz w:val="25"/>
          <w:szCs w:val="25"/>
          <w:shd w:val="clear" w:color="auto" w:fill="FFFFFF"/>
        </w:rPr>
        <w:t>ord</w:t>
      </w:r>
      <w:r w:rsidRPr="00550925">
        <w:rPr>
          <w:rStyle w:val="content"/>
          <w:rFonts w:ascii="Arial" w:hAnsi="Arial" w:cs="Arial"/>
          <w:i/>
          <w:iCs/>
          <w:sz w:val="25"/>
          <w:szCs w:val="25"/>
          <w:shd w:val="clear" w:color="auto" w:fill="FFFFFF"/>
        </w:rPr>
        <w:t>, and they put it into bags.</w:t>
      </w:r>
      <w:r w:rsidRPr="00550925">
        <w:rPr>
          <w:rFonts w:ascii="Arial" w:eastAsia="Calibri" w:hAnsi="Arial" w:cs="Arial"/>
          <w:i/>
          <w:iCs/>
          <w:sz w:val="25"/>
          <w:szCs w:val="25"/>
        </w:rPr>
        <w:t>”</w:t>
      </w:r>
      <w:r w:rsidRPr="00550925">
        <w:rPr>
          <w:rFonts w:ascii="Arial" w:eastAsia="Calibri" w:hAnsi="Arial" w:cs="Arial"/>
          <w:sz w:val="25"/>
          <w:szCs w:val="25"/>
        </w:rPr>
        <w:t xml:space="preserve"> (NCV)</w:t>
      </w:r>
      <w:r w:rsidRPr="00550925">
        <w:rPr>
          <w:rFonts w:ascii="Arial" w:hAnsi="Arial" w:cs="Arial"/>
          <w:b/>
          <w:bCs/>
          <w:noProof/>
          <w:sz w:val="25"/>
          <w:szCs w:val="25"/>
        </w:rPr>
        <w:t xml:space="preserve"> </w:t>
      </w:r>
    </w:p>
    <w:p w14:paraId="7E66E704" w14:textId="77777777" w:rsidR="0046040C" w:rsidRPr="00C07413" w:rsidRDefault="0046040C" w:rsidP="0046040C">
      <w:pPr>
        <w:spacing w:after="0" w:line="240" w:lineRule="auto"/>
        <w:rPr>
          <w:rFonts w:ascii="Arial" w:eastAsia="Times New Roman" w:hAnsi="Arial" w:cs="Arial"/>
          <w:sz w:val="25"/>
          <w:szCs w:val="25"/>
        </w:rPr>
      </w:pPr>
    </w:p>
    <w:p w14:paraId="4CB98973" w14:textId="4E50CE87" w:rsidR="0046040C" w:rsidRPr="0069768B" w:rsidRDefault="0046040C" w:rsidP="0046040C">
      <w:pPr>
        <w:numPr>
          <w:ilvl w:val="0"/>
          <w:numId w:val="9"/>
        </w:numPr>
        <w:spacing w:after="200" w:line="240" w:lineRule="auto"/>
        <w:contextualSpacing/>
        <w:rPr>
          <w:rFonts w:ascii="Arial" w:eastAsia="Calibri" w:hAnsi="Arial" w:cs="Arial"/>
          <w:b/>
          <w:sz w:val="25"/>
          <w:szCs w:val="25"/>
        </w:rPr>
      </w:pPr>
      <w:r w:rsidRPr="0000046A">
        <w:rPr>
          <w:rFonts w:ascii="Arial" w:eastAsia="Times New Roman" w:hAnsi="Arial" w:cs="Arial"/>
          <w:sz w:val="25"/>
          <w:szCs w:val="25"/>
        </w:rPr>
        <w:lastRenderedPageBreak/>
        <w:t xml:space="preserve">Churches should </w:t>
      </w:r>
      <w:r>
        <w:rPr>
          <w:rFonts w:ascii="Arial" w:eastAsia="Times New Roman" w:hAnsi="Arial" w:cs="Arial"/>
          <w:sz w:val="25"/>
          <w:szCs w:val="25"/>
        </w:rPr>
        <w:t xml:space="preserve">reconsider documenting their policies as it relates to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04DAEA81" w14:textId="77777777" w:rsidR="0046040C" w:rsidRDefault="0046040C" w:rsidP="0046040C">
      <w:pPr>
        <w:spacing w:after="200" w:line="240" w:lineRule="auto"/>
        <w:ind w:left="1440"/>
        <w:contextualSpacing/>
        <w:rPr>
          <w:rFonts w:ascii="Arial" w:eastAsia="Calibri" w:hAnsi="Arial" w:cs="Arial"/>
          <w:b/>
          <w:sz w:val="25"/>
          <w:szCs w:val="25"/>
        </w:rPr>
      </w:pPr>
      <w:r w:rsidRPr="00C07413">
        <w:rPr>
          <w:rFonts w:ascii="Arial" w:hAnsi="Arial" w:cs="Arial"/>
          <w:noProof/>
          <w:sz w:val="25"/>
          <w:szCs w:val="25"/>
        </w:rPr>
        <mc:AlternateContent>
          <mc:Choice Requires="wps">
            <w:drawing>
              <wp:anchor distT="0" distB="0" distL="114300" distR="114300" simplePos="0" relativeHeight="251703808" behindDoc="0" locked="0" layoutInCell="1" allowOverlap="1" wp14:anchorId="43AF4428" wp14:editId="35D69D15">
                <wp:simplePos x="0" y="0"/>
                <wp:positionH relativeFrom="column">
                  <wp:posOffset>891540</wp:posOffset>
                </wp:positionH>
                <wp:positionV relativeFrom="paragraph">
                  <wp:posOffset>7620</wp:posOffset>
                </wp:positionV>
                <wp:extent cx="27432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0ECB5B" id="Straight Connector 7" o:spid="_x0000_s1026" style="position:absolute;z-index:251703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6pt" to="286.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" strokecolor="black [3200]" strokeweight=".5pt">
                <v:stroke joinstyle="miter"/>
              </v:line>
            </w:pict>
          </mc:Fallback>
        </mc:AlternateContent>
      </w:r>
      <w:r>
        <w:rPr>
          <w:rFonts w:ascii="Arial" w:eastAsia="Calibri" w:hAnsi="Arial" w:cs="Arial"/>
          <w:b/>
          <w:sz w:val="25"/>
          <w:szCs w:val="25"/>
        </w:rPr>
        <w:t>Exodus 12:16</w:t>
      </w:r>
    </w:p>
    <w:p w14:paraId="5D6315A7" w14:textId="77777777" w:rsidR="0046040C" w:rsidRPr="00550925" w:rsidRDefault="0046040C" w:rsidP="0046040C">
      <w:pPr>
        <w:spacing w:after="200" w:line="240" w:lineRule="auto"/>
        <w:ind w:left="1440"/>
        <w:contextualSpacing/>
        <w:rPr>
          <w:rFonts w:ascii="Arial" w:eastAsia="Calibri" w:hAnsi="Arial" w:cs="Arial"/>
          <w:sz w:val="25"/>
          <w:szCs w:val="25"/>
        </w:rPr>
      </w:pPr>
      <w:r w:rsidRPr="00550925">
        <w:rPr>
          <w:rFonts w:ascii="Arial" w:eastAsia="Calibri" w:hAnsi="Arial" w:cs="Arial"/>
          <w:i/>
          <w:iCs/>
          <w:sz w:val="25"/>
          <w:szCs w:val="25"/>
        </w:rPr>
        <w:t>“</w:t>
      </w:r>
      <w:r w:rsidRPr="00550925">
        <w:rPr>
          <w:rFonts w:ascii="Arial" w:hAnsi="Arial" w:cs="Arial"/>
          <w:i/>
          <w:iCs/>
          <w:sz w:val="25"/>
          <w:szCs w:val="25"/>
          <w:shd w:val="clear" w:color="auto" w:fill="FFFFFF"/>
        </w:rPr>
        <w:t>On the first day of the festival and again on the seventh day, all the people must observe an official day for holy assembly. No work of any kind may be done on these days except in the preparation of food.</w:t>
      </w:r>
      <w:r w:rsidRPr="00550925">
        <w:rPr>
          <w:rFonts w:ascii="Arial" w:eastAsia="Calibri" w:hAnsi="Arial" w:cs="Arial"/>
          <w:i/>
          <w:iCs/>
          <w:sz w:val="25"/>
          <w:szCs w:val="25"/>
        </w:rPr>
        <w:t>”</w:t>
      </w:r>
      <w:r w:rsidRPr="00550925">
        <w:rPr>
          <w:rFonts w:ascii="Arial" w:eastAsia="Calibri" w:hAnsi="Arial" w:cs="Arial"/>
          <w:sz w:val="25"/>
          <w:szCs w:val="25"/>
        </w:rPr>
        <w:t xml:space="preserve"> (NLT)</w:t>
      </w:r>
      <w:r w:rsidRPr="00550925">
        <w:rPr>
          <w:rFonts w:ascii="Arial" w:hAnsi="Arial" w:cs="Arial"/>
          <w:b/>
          <w:bCs/>
          <w:noProof/>
          <w:sz w:val="25"/>
          <w:szCs w:val="25"/>
        </w:rPr>
        <w:t xml:space="preserve"> </w:t>
      </w:r>
    </w:p>
    <w:p w14:paraId="3D4289C0" w14:textId="77777777" w:rsidR="0046040C" w:rsidRPr="00C07413" w:rsidRDefault="0046040C" w:rsidP="0046040C">
      <w:pPr>
        <w:spacing w:after="200" w:line="240" w:lineRule="auto"/>
        <w:ind w:left="1440"/>
        <w:contextualSpacing/>
        <w:rPr>
          <w:rFonts w:ascii="Arial" w:eastAsia="Calibri" w:hAnsi="Arial" w:cs="Arial"/>
          <w:b/>
          <w:sz w:val="25"/>
          <w:szCs w:val="25"/>
        </w:rPr>
      </w:pPr>
    </w:p>
    <w:p w14:paraId="3CAB5BAC" w14:textId="1321B77A" w:rsidR="0046040C" w:rsidRPr="0069768B" w:rsidRDefault="0046040C" w:rsidP="0046040C">
      <w:pPr>
        <w:numPr>
          <w:ilvl w:val="0"/>
          <w:numId w:val="9"/>
        </w:numPr>
        <w:spacing w:after="200" w:line="240" w:lineRule="auto"/>
        <w:contextualSpacing/>
        <w:rPr>
          <w:rFonts w:ascii="Arial" w:eastAsia="Calibri" w:hAnsi="Arial" w:cs="Arial"/>
          <w:b/>
          <w:sz w:val="25"/>
          <w:szCs w:val="25"/>
        </w:rPr>
      </w:pPr>
      <w:r w:rsidRPr="0000046A">
        <w:rPr>
          <w:rFonts w:ascii="Arial" w:eastAsia="Times New Roman" w:hAnsi="Arial" w:cs="Arial"/>
          <w:sz w:val="25"/>
          <w:szCs w:val="25"/>
        </w:rPr>
        <w:t xml:space="preserve">Churches should </w:t>
      </w:r>
      <w:r>
        <w:rPr>
          <w:rFonts w:ascii="Arial" w:eastAsia="Times New Roman" w:hAnsi="Arial" w:cs="Arial"/>
          <w:sz w:val="25"/>
          <w:szCs w:val="25"/>
        </w:rPr>
        <w:t xml:space="preserve">reconsider documenting their policies as it relates to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14E8B5EC" w14:textId="77777777" w:rsidR="0046040C" w:rsidRPr="00E5643F" w:rsidRDefault="0046040C" w:rsidP="0046040C">
      <w:pPr>
        <w:spacing w:after="0" w:line="240" w:lineRule="auto"/>
        <w:ind w:left="1440"/>
        <w:rPr>
          <w:rFonts w:ascii="Arial" w:eastAsia="Times New Roman" w:hAnsi="Arial" w:cs="Arial"/>
          <w:b/>
          <w:bCs/>
          <w:sz w:val="25"/>
          <w:szCs w:val="25"/>
        </w:rPr>
      </w:pPr>
      <w:r w:rsidRPr="00E5643F">
        <w:rPr>
          <w:rFonts w:ascii="Arial" w:hAnsi="Arial" w:cs="Arial"/>
          <w:b/>
          <w:bCs/>
          <w:noProof/>
          <w:sz w:val="25"/>
          <w:szCs w:val="25"/>
        </w:rPr>
        <mc:AlternateContent>
          <mc:Choice Requires="wps">
            <w:drawing>
              <wp:anchor distT="0" distB="0" distL="114300" distR="114300" simplePos="0" relativeHeight="251704832" behindDoc="0" locked="0" layoutInCell="1" allowOverlap="1" wp14:anchorId="0554ED59" wp14:editId="26222415">
                <wp:simplePos x="0" y="0"/>
                <wp:positionH relativeFrom="column">
                  <wp:posOffset>914400</wp:posOffset>
                </wp:positionH>
                <wp:positionV relativeFrom="paragraph">
                  <wp:posOffset>7620</wp:posOffset>
                </wp:positionV>
                <wp:extent cx="2743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076F5E" id="Straight Connector 13" o:spid="_x0000_s1026" style="position:absolute;z-index:251704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6pt" to="4in,.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" strokecolor="black [3200]" strokeweight=".5pt">
                <v:stroke joinstyle="miter"/>
              </v:line>
            </w:pict>
          </mc:Fallback>
        </mc:AlternateContent>
      </w:r>
      <w:r w:rsidRPr="00E5643F">
        <w:rPr>
          <w:rFonts w:ascii="Arial" w:eastAsia="Times New Roman" w:hAnsi="Arial" w:cs="Arial"/>
          <w:b/>
          <w:bCs/>
          <w:sz w:val="25"/>
          <w:szCs w:val="25"/>
        </w:rPr>
        <w:t>I Chronicles 9:33</w:t>
      </w:r>
    </w:p>
    <w:p w14:paraId="3E97C972" w14:textId="77777777" w:rsidR="0046040C" w:rsidRPr="00550925" w:rsidRDefault="0046040C" w:rsidP="0046040C">
      <w:pPr>
        <w:spacing w:after="200" w:line="240" w:lineRule="auto"/>
        <w:ind w:left="1440"/>
        <w:contextualSpacing/>
        <w:rPr>
          <w:rFonts w:ascii="Arial" w:eastAsia="Calibri" w:hAnsi="Arial" w:cs="Arial"/>
          <w:sz w:val="25"/>
          <w:szCs w:val="25"/>
        </w:rPr>
      </w:pPr>
      <w:r w:rsidRPr="00550925">
        <w:rPr>
          <w:rFonts w:ascii="Arial" w:eastAsia="Calibri" w:hAnsi="Arial" w:cs="Arial"/>
          <w:i/>
          <w:iCs/>
          <w:sz w:val="25"/>
          <w:szCs w:val="25"/>
        </w:rPr>
        <w:t>“</w:t>
      </w:r>
      <w:r w:rsidRPr="00550925">
        <w:rPr>
          <w:rFonts w:ascii="Arial" w:hAnsi="Arial" w:cs="Arial"/>
          <w:i/>
          <w:iCs/>
          <w:sz w:val="25"/>
          <w:szCs w:val="25"/>
          <w:shd w:val="clear" w:color="auto" w:fill="FFFFFF"/>
        </w:rPr>
        <w:t xml:space="preserve">The musicians, all prominent Levites, lived at the Temple. They were exempt from other responsibilities since they were on duty at all </w:t>
      </w:r>
      <w:r>
        <w:rPr>
          <w:rFonts w:ascii="Arial" w:hAnsi="Arial" w:cs="Arial"/>
          <w:i/>
          <w:iCs/>
          <w:sz w:val="25"/>
          <w:szCs w:val="25"/>
          <w:shd w:val="clear" w:color="auto" w:fill="FFFFFF"/>
        </w:rPr>
        <w:t xml:space="preserve">      </w:t>
      </w:r>
      <w:r w:rsidRPr="00550925">
        <w:rPr>
          <w:rFonts w:ascii="Arial" w:hAnsi="Arial" w:cs="Arial"/>
          <w:i/>
          <w:iCs/>
          <w:sz w:val="25"/>
          <w:szCs w:val="25"/>
          <w:shd w:val="clear" w:color="auto" w:fill="FFFFFF"/>
        </w:rPr>
        <w:t>hours.</w:t>
      </w:r>
      <w:r w:rsidRPr="00550925">
        <w:rPr>
          <w:rFonts w:ascii="Arial" w:eastAsia="Calibri" w:hAnsi="Arial" w:cs="Arial"/>
          <w:i/>
          <w:iCs/>
          <w:sz w:val="25"/>
          <w:szCs w:val="25"/>
        </w:rPr>
        <w:t>”</w:t>
      </w:r>
      <w:r w:rsidRPr="00550925">
        <w:rPr>
          <w:rFonts w:ascii="Arial" w:eastAsia="Calibri" w:hAnsi="Arial" w:cs="Arial"/>
          <w:sz w:val="25"/>
          <w:szCs w:val="25"/>
        </w:rPr>
        <w:t xml:space="preserve"> (NLT)</w:t>
      </w:r>
      <w:r w:rsidRPr="00550925">
        <w:rPr>
          <w:rFonts w:ascii="Arial" w:hAnsi="Arial" w:cs="Arial"/>
          <w:b/>
          <w:bCs/>
          <w:noProof/>
          <w:sz w:val="25"/>
          <w:szCs w:val="25"/>
        </w:rPr>
        <w:t xml:space="preserve"> </w:t>
      </w:r>
    </w:p>
    <w:p w14:paraId="6017E26B" w14:textId="77777777" w:rsidR="0046040C" w:rsidRPr="00C07413" w:rsidRDefault="0046040C" w:rsidP="0046040C">
      <w:pPr>
        <w:spacing w:after="0" w:line="240" w:lineRule="auto"/>
        <w:ind w:left="1440"/>
        <w:rPr>
          <w:rFonts w:ascii="Arial" w:eastAsia="Times New Roman" w:hAnsi="Arial" w:cs="Arial"/>
          <w:sz w:val="25"/>
          <w:szCs w:val="25"/>
        </w:rPr>
      </w:pPr>
    </w:p>
    <w:p w14:paraId="0F561211" w14:textId="292CF606" w:rsidR="0046040C" w:rsidRPr="00A043E5" w:rsidRDefault="0046040C" w:rsidP="0046040C">
      <w:pPr>
        <w:numPr>
          <w:ilvl w:val="0"/>
          <w:numId w:val="9"/>
        </w:numPr>
        <w:spacing w:after="200" w:line="240" w:lineRule="auto"/>
        <w:contextualSpacing/>
        <w:rPr>
          <w:rFonts w:ascii="Arial" w:eastAsia="Calibri" w:hAnsi="Arial" w:cs="Arial"/>
          <w:b/>
          <w:sz w:val="25"/>
          <w:szCs w:val="25"/>
        </w:rPr>
      </w:pPr>
      <w:r w:rsidRPr="0000046A">
        <w:rPr>
          <w:rFonts w:ascii="Arial" w:eastAsia="Times New Roman" w:hAnsi="Arial" w:cs="Arial"/>
          <w:sz w:val="25"/>
          <w:szCs w:val="25"/>
        </w:rPr>
        <w:t xml:space="preserve">Churches should </w:t>
      </w:r>
      <w:r>
        <w:rPr>
          <w:rFonts w:ascii="Arial" w:eastAsia="Times New Roman" w:hAnsi="Arial" w:cs="Arial"/>
          <w:sz w:val="25"/>
          <w:szCs w:val="25"/>
        </w:rPr>
        <w:t xml:space="preserve">reconsider documenting their policies as it relates to                </w:t>
      </w:r>
      <w:r w:rsidR="00FA61B0">
        <w:rPr>
          <w:rFonts w:ascii="Arial" w:hAnsi="Arial" w:cs="Arial"/>
          <w:b/>
          <w:bCs/>
          <w:noProof/>
          <w:sz w:val="25"/>
          <w:szCs w:val="25"/>
        </w:rPr>
        <w:fldChar w:fldCharType="begin">
          <w:ffData>
            <w:name w:val="Text1"/>
            <w:enabled/>
            <w:calcOnExit w:val="0"/>
            <w:textInput/>
          </w:ffData>
        </w:fldChar>
      </w:r>
      <w:r w:rsidR="00FA61B0">
        <w:rPr>
          <w:rFonts w:ascii="Arial" w:hAnsi="Arial" w:cs="Arial"/>
          <w:b/>
          <w:bCs/>
          <w:noProof/>
          <w:sz w:val="25"/>
          <w:szCs w:val="25"/>
        </w:rPr>
        <w:instrText xml:space="preserve"> FORMTEXT </w:instrText>
      </w:r>
      <w:r w:rsidR="00FA61B0">
        <w:rPr>
          <w:rFonts w:ascii="Arial" w:hAnsi="Arial" w:cs="Arial"/>
          <w:b/>
          <w:bCs/>
          <w:noProof/>
          <w:sz w:val="25"/>
          <w:szCs w:val="25"/>
        </w:rPr>
      </w:r>
      <w:r w:rsidR="00FA61B0">
        <w:rPr>
          <w:rFonts w:ascii="Arial" w:hAnsi="Arial" w:cs="Arial"/>
          <w:b/>
          <w:bCs/>
          <w:noProof/>
          <w:sz w:val="25"/>
          <w:szCs w:val="25"/>
        </w:rPr>
        <w:fldChar w:fldCharType="separate"/>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t> </w:t>
      </w:r>
      <w:r w:rsidR="00FA61B0">
        <w:rPr>
          <w:rFonts w:ascii="Arial" w:hAnsi="Arial" w:cs="Arial"/>
          <w:b/>
          <w:bCs/>
          <w:noProof/>
          <w:sz w:val="25"/>
          <w:szCs w:val="25"/>
        </w:rPr>
        <w:fldChar w:fldCharType="end"/>
      </w:r>
      <w:r w:rsidR="00FB4A04">
        <w:rPr>
          <w:rFonts w:ascii="Arial" w:eastAsia="Times New Roman" w:hAnsi="Arial" w:cs="Arial"/>
          <w:b/>
          <w:bCs/>
          <w:sz w:val="25"/>
          <w:szCs w:val="25"/>
        </w:rPr>
        <w:tab/>
      </w:r>
      <w:r w:rsidR="00FB4A04">
        <w:rPr>
          <w:rFonts w:ascii="Arial" w:eastAsia="Times New Roman" w:hAnsi="Arial" w:cs="Arial"/>
          <w:b/>
          <w:bCs/>
          <w:sz w:val="25"/>
          <w:szCs w:val="25"/>
        </w:rPr>
        <w:tab/>
      </w:r>
      <w:r w:rsidR="00FB4A04">
        <w:rPr>
          <w:rFonts w:ascii="Arial" w:eastAsia="Times New Roman" w:hAnsi="Arial" w:cs="Arial"/>
          <w:b/>
          <w:bCs/>
          <w:sz w:val="25"/>
          <w:szCs w:val="25"/>
        </w:rPr>
        <w:tab/>
        <w:t xml:space="preserve">        </w:t>
      </w:r>
      <w:r>
        <w:rPr>
          <w:rFonts w:ascii="Arial" w:eastAsia="Times New Roman" w:hAnsi="Arial" w:cs="Arial"/>
          <w:b/>
          <w:bCs/>
          <w:sz w:val="25"/>
          <w:szCs w:val="25"/>
        </w:rPr>
        <w:t xml:space="preserve">                      </w:t>
      </w:r>
      <w:proofErr w:type="gramStart"/>
      <w:r>
        <w:rPr>
          <w:rFonts w:ascii="Arial" w:eastAsia="Times New Roman" w:hAnsi="Arial" w:cs="Arial"/>
          <w:b/>
          <w:bCs/>
          <w:sz w:val="25"/>
          <w:szCs w:val="25"/>
        </w:rPr>
        <w:t xml:space="preserve">  </w:t>
      </w:r>
      <w:r w:rsidRPr="00C07413">
        <w:rPr>
          <w:rFonts w:ascii="Arial" w:eastAsia="Calibri" w:hAnsi="Arial" w:cs="Arial"/>
          <w:sz w:val="25"/>
          <w:szCs w:val="25"/>
        </w:rPr>
        <w:t>.</w:t>
      </w:r>
      <w:proofErr w:type="gramEnd"/>
    </w:p>
    <w:p w14:paraId="73FFDEEE" w14:textId="77777777" w:rsidR="0046040C" w:rsidRPr="00E5643F" w:rsidRDefault="0046040C" w:rsidP="0046040C">
      <w:pPr>
        <w:spacing w:after="0" w:line="240" w:lineRule="auto"/>
        <w:ind w:left="1440"/>
        <w:rPr>
          <w:rFonts w:ascii="Arial" w:eastAsia="Times New Roman" w:hAnsi="Arial" w:cs="Arial"/>
          <w:b/>
          <w:bCs/>
          <w:sz w:val="25"/>
          <w:szCs w:val="25"/>
        </w:rPr>
      </w:pPr>
      <w:r w:rsidRPr="00E5643F">
        <w:rPr>
          <w:rFonts w:ascii="Arial" w:hAnsi="Arial" w:cs="Arial"/>
          <w:b/>
          <w:bCs/>
          <w:noProof/>
          <w:sz w:val="25"/>
          <w:szCs w:val="25"/>
        </w:rPr>
        <mc:AlternateContent>
          <mc:Choice Requires="wps">
            <w:drawing>
              <wp:anchor distT="0" distB="0" distL="114300" distR="114300" simplePos="0" relativeHeight="251705856" behindDoc="0" locked="0" layoutInCell="1" allowOverlap="1" wp14:anchorId="06CF0EAD" wp14:editId="5072BC8B">
                <wp:simplePos x="0" y="0"/>
                <wp:positionH relativeFrom="column">
                  <wp:posOffset>922020</wp:posOffset>
                </wp:positionH>
                <wp:positionV relativeFrom="paragraph">
                  <wp:posOffset>6985</wp:posOffset>
                </wp:positionV>
                <wp:extent cx="2743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A8D53F4" id="Straight Connector 14" o:spid="_x0000_s1026" style="position:absolute;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55pt" to="288.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" strokecolor="black [3200]" strokeweight=".5pt">
                <v:stroke joinstyle="miter"/>
              </v:line>
            </w:pict>
          </mc:Fallback>
        </mc:AlternateContent>
      </w:r>
      <w:r w:rsidRPr="00E5643F">
        <w:rPr>
          <w:rFonts w:ascii="Arial" w:eastAsia="Times New Roman" w:hAnsi="Arial" w:cs="Arial"/>
          <w:b/>
          <w:bCs/>
          <w:sz w:val="25"/>
          <w:szCs w:val="25"/>
        </w:rPr>
        <w:t>Genesis 46:5</w:t>
      </w:r>
    </w:p>
    <w:p w14:paraId="3A18389D" w14:textId="77777777" w:rsidR="0046040C" w:rsidRPr="00550925" w:rsidRDefault="0046040C" w:rsidP="0046040C">
      <w:pPr>
        <w:spacing w:after="200" w:line="240" w:lineRule="auto"/>
        <w:ind w:left="1440"/>
        <w:contextualSpacing/>
        <w:rPr>
          <w:rFonts w:ascii="Arial" w:eastAsia="Calibri" w:hAnsi="Arial" w:cs="Arial"/>
          <w:sz w:val="25"/>
          <w:szCs w:val="25"/>
        </w:rPr>
      </w:pPr>
      <w:r w:rsidRPr="00550925">
        <w:rPr>
          <w:rFonts w:ascii="Arial" w:eastAsia="Calibri" w:hAnsi="Arial" w:cs="Arial"/>
          <w:i/>
          <w:iCs/>
          <w:sz w:val="25"/>
          <w:szCs w:val="25"/>
        </w:rPr>
        <w:t>“</w:t>
      </w:r>
      <w:r w:rsidRPr="00550925">
        <w:rPr>
          <w:rFonts w:ascii="Arial" w:hAnsi="Arial" w:cs="Arial"/>
          <w:i/>
          <w:iCs/>
          <w:sz w:val="25"/>
          <w:szCs w:val="25"/>
          <w:shd w:val="clear" w:color="auto" w:fill="FFFFFF"/>
        </w:rPr>
        <w:t>Then Jacob left Beersheba, and Israel’s sons took their father Jacob and their children and their wives in the carts that Pharaoh had sent to transport him.</w:t>
      </w:r>
      <w:r w:rsidRPr="00550925">
        <w:rPr>
          <w:rFonts w:ascii="Arial" w:eastAsia="Calibri" w:hAnsi="Arial" w:cs="Arial"/>
          <w:i/>
          <w:iCs/>
          <w:sz w:val="25"/>
          <w:szCs w:val="25"/>
        </w:rPr>
        <w:t>”</w:t>
      </w:r>
      <w:r w:rsidRPr="00550925">
        <w:rPr>
          <w:rFonts w:ascii="Arial" w:eastAsia="Calibri" w:hAnsi="Arial" w:cs="Arial"/>
          <w:sz w:val="25"/>
          <w:szCs w:val="25"/>
        </w:rPr>
        <w:t xml:space="preserve"> (NIV)</w:t>
      </w:r>
      <w:r w:rsidRPr="00550925">
        <w:rPr>
          <w:rFonts w:ascii="Arial" w:hAnsi="Arial" w:cs="Arial"/>
          <w:b/>
          <w:bCs/>
          <w:noProof/>
          <w:sz w:val="25"/>
          <w:szCs w:val="25"/>
        </w:rPr>
        <w:t xml:space="preserve"> </w:t>
      </w:r>
    </w:p>
    <w:p w14:paraId="39D77FDE" w14:textId="1B5135E0" w:rsidR="00550925" w:rsidRDefault="00550925" w:rsidP="00256316">
      <w:pPr>
        <w:spacing w:after="0" w:line="240" w:lineRule="auto"/>
        <w:rPr>
          <w:rFonts w:ascii="Arial" w:eastAsia="Times New Roman" w:hAnsi="Arial" w:cs="Arial"/>
          <w:sz w:val="25"/>
          <w:szCs w:val="25"/>
        </w:rPr>
      </w:pPr>
    </w:p>
    <w:p w14:paraId="158C9E21" w14:textId="77777777" w:rsidR="00550925" w:rsidRDefault="00550925" w:rsidP="00256316">
      <w:pPr>
        <w:spacing w:after="0" w:line="240" w:lineRule="auto"/>
        <w:rPr>
          <w:rFonts w:ascii="Arial" w:eastAsia="Times New Roman" w:hAnsi="Arial" w:cs="Arial"/>
          <w:sz w:val="25"/>
          <w:szCs w:val="25"/>
        </w:rPr>
      </w:pPr>
    </w:p>
    <w:p w14:paraId="76A94AC9" w14:textId="77777777" w:rsidR="00DA62B0" w:rsidRDefault="00DA62B0" w:rsidP="00256316">
      <w:pPr>
        <w:spacing w:after="0" w:line="240" w:lineRule="auto"/>
        <w:rPr>
          <w:rFonts w:ascii="Arial" w:eastAsia="Times New Roman" w:hAnsi="Arial" w:cs="Arial"/>
          <w:sz w:val="25"/>
          <w:szCs w:val="25"/>
        </w:rPr>
      </w:pPr>
    </w:p>
    <w:p w14:paraId="5EB28971" w14:textId="4FAD8551" w:rsidR="00D37924" w:rsidRPr="00DB2131" w:rsidRDefault="00735D5D" w:rsidP="00256316">
      <w:pPr>
        <w:spacing w:after="0" w:line="240" w:lineRule="auto"/>
        <w:rPr>
          <w:rFonts w:ascii="Arial" w:eastAsia="Times New Roman" w:hAnsi="Arial" w:cs="Arial"/>
          <w:b/>
          <w:sz w:val="25"/>
          <w:szCs w:val="25"/>
        </w:rPr>
      </w:pPr>
      <w:r w:rsidRPr="00DB2131">
        <w:rPr>
          <w:rFonts w:ascii="Arial" w:eastAsia="Times New Roman" w:hAnsi="Arial" w:cs="Arial"/>
          <w:b/>
          <w:sz w:val="25"/>
          <w:szCs w:val="25"/>
        </w:rPr>
        <w:t>III.</w:t>
      </w:r>
      <w:r w:rsidRPr="00DB2131">
        <w:rPr>
          <w:rFonts w:ascii="Arial" w:eastAsia="Times New Roman" w:hAnsi="Arial" w:cs="Arial"/>
          <w:b/>
          <w:sz w:val="25"/>
          <w:szCs w:val="25"/>
        </w:rPr>
        <w:tab/>
      </w:r>
      <w:r w:rsidR="001B4FF3">
        <w:rPr>
          <w:rFonts w:ascii="Arial" w:eastAsia="Times New Roman" w:hAnsi="Arial" w:cs="Arial"/>
          <w:b/>
          <w:bCs/>
          <w:sz w:val="25"/>
          <w:szCs w:val="25"/>
        </w:rPr>
        <w:t>Reestablishing Church Policies and Procedures</w:t>
      </w:r>
    </w:p>
    <w:p w14:paraId="024FA7F8" w14:textId="62321FDC" w:rsidR="00D37924" w:rsidRPr="00DB2131" w:rsidRDefault="00735D5D" w:rsidP="00735D5D">
      <w:pPr>
        <w:spacing w:after="0" w:line="240" w:lineRule="auto"/>
        <w:ind w:left="720"/>
        <w:rPr>
          <w:rFonts w:ascii="Arial" w:eastAsia="Times New Roman" w:hAnsi="Arial" w:cs="Arial"/>
          <w:sz w:val="25"/>
          <w:szCs w:val="25"/>
        </w:rPr>
      </w:pPr>
      <w:r w:rsidRPr="00DB2131">
        <w:rPr>
          <w:rFonts w:ascii="Arial" w:eastAsia="Times New Roman" w:hAnsi="Arial" w:cs="Arial"/>
          <w:sz w:val="25"/>
          <w:szCs w:val="25"/>
        </w:rPr>
        <w:t xml:space="preserve">Listed below </w:t>
      </w:r>
      <w:r w:rsidR="00797639" w:rsidRPr="00DB2131">
        <w:rPr>
          <w:rFonts w:ascii="Arial" w:hAnsi="Arial" w:cs="Arial"/>
          <w:sz w:val="25"/>
          <w:szCs w:val="25"/>
        </w:rPr>
        <w:t>are</w:t>
      </w:r>
      <w:r w:rsidR="00564A07">
        <w:rPr>
          <w:rFonts w:ascii="Arial" w:hAnsi="Arial" w:cs="Arial"/>
          <w:sz w:val="25"/>
          <w:szCs w:val="25"/>
        </w:rPr>
        <w:t xml:space="preserve"> </w:t>
      </w:r>
      <w:r w:rsidR="001B4FF3">
        <w:rPr>
          <w:rFonts w:ascii="Arial" w:eastAsia="Times New Roman" w:hAnsi="Arial" w:cs="Arial"/>
          <w:sz w:val="25"/>
          <w:szCs w:val="25"/>
        </w:rPr>
        <w:t>steps churches should tak</w:t>
      </w:r>
      <w:r w:rsidR="005C6898">
        <w:rPr>
          <w:rFonts w:ascii="Arial" w:eastAsia="Times New Roman" w:hAnsi="Arial" w:cs="Arial"/>
          <w:sz w:val="25"/>
          <w:szCs w:val="25"/>
        </w:rPr>
        <w:t>e</w:t>
      </w:r>
      <w:r w:rsidR="001B4FF3">
        <w:rPr>
          <w:rFonts w:ascii="Arial" w:eastAsia="Times New Roman" w:hAnsi="Arial" w:cs="Arial"/>
          <w:sz w:val="25"/>
          <w:szCs w:val="25"/>
        </w:rPr>
        <w:t xml:space="preserve"> when </w:t>
      </w:r>
      <w:r w:rsidR="005C6898">
        <w:rPr>
          <w:rFonts w:ascii="Arial" w:eastAsia="Times New Roman" w:hAnsi="Arial" w:cs="Arial"/>
          <w:sz w:val="25"/>
          <w:szCs w:val="25"/>
        </w:rPr>
        <w:t>implementing policies and procedures</w:t>
      </w:r>
      <w:r w:rsidR="00564A07">
        <w:rPr>
          <w:rFonts w:ascii="Arial" w:eastAsia="Times New Roman" w:hAnsi="Arial" w:cs="Arial"/>
          <w:sz w:val="25"/>
          <w:szCs w:val="25"/>
        </w:rPr>
        <w:t>.</w:t>
      </w:r>
    </w:p>
    <w:p w14:paraId="0F6EB4F0" w14:textId="77777777" w:rsidR="005C6898" w:rsidRPr="00C07413" w:rsidRDefault="005C6898" w:rsidP="005C6898">
      <w:pPr>
        <w:spacing w:after="0" w:line="240" w:lineRule="auto"/>
        <w:rPr>
          <w:rFonts w:ascii="Arial" w:eastAsia="Times New Roman" w:hAnsi="Arial" w:cs="Arial"/>
          <w:sz w:val="25"/>
          <w:szCs w:val="25"/>
        </w:rPr>
      </w:pPr>
    </w:p>
    <w:p w14:paraId="4B193E60" w14:textId="516E53C3" w:rsidR="00D73FB5" w:rsidRPr="00D73FB5" w:rsidRDefault="00FA61B0" w:rsidP="005C6898">
      <w:pPr>
        <w:numPr>
          <w:ilvl w:val="0"/>
          <w:numId w:val="8"/>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5C6898" w:rsidRPr="00374673">
        <w:rPr>
          <w:rFonts w:ascii="Arial" w:hAnsi="Arial" w:cs="Arial"/>
          <w:b/>
          <w:bCs/>
          <w:noProof/>
          <w:sz w:val="25"/>
          <w:szCs w:val="25"/>
        </w:rPr>
        <mc:AlternateContent>
          <mc:Choice Requires="wps">
            <w:drawing>
              <wp:anchor distT="0" distB="0" distL="114300" distR="114300" simplePos="0" relativeHeight="251695616" behindDoc="0" locked="0" layoutInCell="1" allowOverlap="1" wp14:anchorId="40A8824B" wp14:editId="1B9B4865">
                <wp:simplePos x="0" y="0"/>
                <wp:positionH relativeFrom="column">
                  <wp:posOffset>891540</wp:posOffset>
                </wp:positionH>
                <wp:positionV relativeFrom="paragraph">
                  <wp:posOffset>167005</wp:posOffset>
                </wp:positionV>
                <wp:extent cx="228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EE60889" id="Straight Connector 3" o:spid="_x0000_s1026" style="position:absolute;z-index:251695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3.15pt" to="250.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" strokecolor="windowText" strokeweight=".5pt">
                <v:stroke joinstyle="miter"/>
              </v:line>
            </w:pict>
          </mc:Fallback>
        </mc:AlternateContent>
      </w:r>
      <w:r w:rsidR="00FB4A04">
        <w:rPr>
          <w:rFonts w:ascii="Arial" w:eastAsia="Times New Roman" w:hAnsi="Arial" w:cs="Arial"/>
          <w:b/>
          <w:bCs/>
          <w:sz w:val="25"/>
          <w:szCs w:val="25"/>
        </w:rPr>
        <w:t xml:space="preserve">                         </w:t>
      </w:r>
      <w:r w:rsidR="005C6898">
        <w:rPr>
          <w:rFonts w:ascii="Arial" w:eastAsia="Times New Roman" w:hAnsi="Arial" w:cs="Arial"/>
          <w:b/>
          <w:bCs/>
          <w:sz w:val="25"/>
          <w:szCs w:val="25"/>
        </w:rPr>
        <w:t xml:space="preserve">                 </w:t>
      </w:r>
      <w:r w:rsidR="005C6898">
        <w:rPr>
          <w:rFonts w:ascii="Arial" w:eastAsia="Times New Roman" w:hAnsi="Arial" w:cs="Arial"/>
          <w:sz w:val="25"/>
          <w:szCs w:val="25"/>
        </w:rPr>
        <w:t xml:space="preserve">- Discussing new policies with core </w:t>
      </w:r>
    </w:p>
    <w:p w14:paraId="25201A21" w14:textId="05881083" w:rsidR="005C6898" w:rsidRPr="00C07413" w:rsidRDefault="00D73FB5" w:rsidP="00D73FB5">
      <w:pPr>
        <w:spacing w:after="200" w:line="240" w:lineRule="auto"/>
        <w:ind w:left="1440"/>
        <w:contextualSpacing/>
        <w:rPr>
          <w:rFonts w:ascii="Arial" w:eastAsia="Calibri" w:hAnsi="Arial" w:cs="Arial"/>
          <w:b/>
          <w:sz w:val="25"/>
          <w:szCs w:val="25"/>
        </w:rPr>
      </w:pPr>
      <w:r>
        <w:rPr>
          <w:rFonts w:ascii="Arial" w:hAnsi="Arial" w:cs="Arial"/>
          <w:b/>
          <w:bCs/>
          <w:noProof/>
          <w:sz w:val="25"/>
          <w:szCs w:val="25"/>
        </w:rPr>
        <w:t xml:space="preserve">                                                        </w:t>
      </w:r>
      <w:r w:rsidR="005C6898">
        <w:rPr>
          <w:rFonts w:ascii="Arial" w:eastAsia="Times New Roman" w:hAnsi="Arial" w:cs="Arial"/>
          <w:sz w:val="25"/>
          <w:szCs w:val="25"/>
        </w:rPr>
        <w:t>group</w:t>
      </w:r>
      <w:r w:rsidR="005C6898" w:rsidRPr="00C07413">
        <w:rPr>
          <w:rFonts w:ascii="Arial" w:eastAsia="Calibri" w:hAnsi="Arial" w:cs="Arial"/>
          <w:sz w:val="25"/>
          <w:szCs w:val="25"/>
        </w:rPr>
        <w:t>.</w:t>
      </w:r>
    </w:p>
    <w:p w14:paraId="594D37FA" w14:textId="229BE2FA" w:rsidR="00EB704A" w:rsidRPr="000149D2" w:rsidRDefault="000149D2" w:rsidP="00EB704A">
      <w:pPr>
        <w:spacing w:after="200" w:line="240" w:lineRule="auto"/>
        <w:ind w:left="1440"/>
        <w:contextualSpacing/>
        <w:rPr>
          <w:rFonts w:ascii="Arial" w:eastAsia="Calibri" w:hAnsi="Arial" w:cs="Arial"/>
          <w:b/>
          <w:sz w:val="25"/>
          <w:szCs w:val="25"/>
        </w:rPr>
      </w:pPr>
      <w:r w:rsidRPr="000149D2">
        <w:rPr>
          <w:rFonts w:ascii="Arial" w:eastAsia="Calibri" w:hAnsi="Arial" w:cs="Arial"/>
          <w:b/>
          <w:sz w:val="25"/>
          <w:szCs w:val="25"/>
        </w:rPr>
        <w:t>Nehemiah 3:1</w:t>
      </w:r>
    </w:p>
    <w:p w14:paraId="026954E1" w14:textId="210B2C5A" w:rsidR="00EB704A" w:rsidRPr="000149D2" w:rsidRDefault="00EB704A" w:rsidP="00EB704A">
      <w:pPr>
        <w:spacing w:after="200" w:line="240" w:lineRule="auto"/>
        <w:ind w:left="1440"/>
        <w:contextualSpacing/>
        <w:rPr>
          <w:rFonts w:ascii="Arial" w:eastAsia="Calibri" w:hAnsi="Arial" w:cs="Arial"/>
          <w:bCs/>
          <w:sz w:val="25"/>
          <w:szCs w:val="25"/>
        </w:rPr>
      </w:pPr>
      <w:r w:rsidRPr="000149D2">
        <w:rPr>
          <w:rFonts w:ascii="Arial" w:eastAsia="Calibri" w:hAnsi="Arial" w:cs="Arial"/>
          <w:bCs/>
          <w:i/>
          <w:iCs/>
          <w:sz w:val="25"/>
          <w:szCs w:val="25"/>
        </w:rPr>
        <w:t>“</w:t>
      </w:r>
      <w:r w:rsidR="000149D2" w:rsidRPr="000149D2">
        <w:rPr>
          <w:rFonts w:ascii="Arial" w:hAnsi="Arial" w:cs="Arial"/>
          <w:i/>
          <w:iCs/>
          <w:sz w:val="25"/>
          <w:szCs w:val="25"/>
          <w:shd w:val="clear" w:color="auto" w:fill="FFFFFF"/>
        </w:rPr>
        <w:t>Eliashib the high priest and his fellow priests went to work and rebuilt the Sheep Gate. They dedicated it and set its doors in place, building as far as the Tower of the Hundred, which they dedicated, and as far as the Tower of Hananel.</w:t>
      </w:r>
      <w:r w:rsidRPr="000149D2">
        <w:rPr>
          <w:rFonts w:ascii="Arial" w:eastAsia="Calibri" w:hAnsi="Arial" w:cs="Arial"/>
          <w:bCs/>
          <w:i/>
          <w:iCs/>
          <w:sz w:val="25"/>
          <w:szCs w:val="25"/>
        </w:rPr>
        <w:t>”</w:t>
      </w:r>
      <w:r w:rsidRPr="000149D2">
        <w:rPr>
          <w:rFonts w:ascii="Arial" w:eastAsia="Calibri" w:hAnsi="Arial" w:cs="Arial"/>
          <w:bCs/>
          <w:sz w:val="25"/>
          <w:szCs w:val="25"/>
        </w:rPr>
        <w:t xml:space="preserve"> (N</w:t>
      </w:r>
      <w:r w:rsidR="000149D2" w:rsidRPr="000149D2">
        <w:rPr>
          <w:rFonts w:ascii="Arial" w:eastAsia="Calibri" w:hAnsi="Arial" w:cs="Arial"/>
          <w:bCs/>
          <w:sz w:val="25"/>
          <w:szCs w:val="25"/>
        </w:rPr>
        <w:t>IV</w:t>
      </w:r>
      <w:r w:rsidRPr="000149D2">
        <w:rPr>
          <w:rFonts w:ascii="Arial" w:eastAsia="Calibri" w:hAnsi="Arial" w:cs="Arial"/>
          <w:bCs/>
          <w:sz w:val="25"/>
          <w:szCs w:val="25"/>
        </w:rPr>
        <w:t>)</w:t>
      </w:r>
    </w:p>
    <w:p w14:paraId="5B972DA4" w14:textId="1DE9F429" w:rsidR="005C6898" w:rsidRPr="00C07413" w:rsidRDefault="005C6898" w:rsidP="005C6898">
      <w:pPr>
        <w:spacing w:after="0" w:line="240" w:lineRule="auto"/>
        <w:rPr>
          <w:rFonts w:ascii="Arial" w:eastAsia="Times New Roman" w:hAnsi="Arial" w:cs="Arial"/>
          <w:sz w:val="25"/>
          <w:szCs w:val="25"/>
        </w:rPr>
      </w:pPr>
    </w:p>
    <w:p w14:paraId="51BEDB9F" w14:textId="10902DB2" w:rsidR="005C6898" w:rsidRPr="00D73FB5" w:rsidRDefault="00FA61B0" w:rsidP="005C6898">
      <w:pPr>
        <w:numPr>
          <w:ilvl w:val="0"/>
          <w:numId w:val="8"/>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5C6898" w:rsidRPr="005C6898">
        <w:rPr>
          <w:rFonts w:ascii="Arial" w:hAnsi="Arial" w:cs="Arial"/>
          <w:b/>
          <w:bCs/>
          <w:noProof/>
          <w:sz w:val="25"/>
          <w:szCs w:val="25"/>
        </w:rPr>
        <mc:AlternateContent>
          <mc:Choice Requires="wps">
            <w:drawing>
              <wp:anchor distT="0" distB="0" distL="114300" distR="114300" simplePos="0" relativeHeight="251696640" behindDoc="0" locked="0" layoutInCell="1" allowOverlap="1" wp14:anchorId="2F3519AB" wp14:editId="232679D5">
                <wp:simplePos x="0" y="0"/>
                <wp:positionH relativeFrom="column">
                  <wp:posOffset>906780</wp:posOffset>
                </wp:positionH>
                <wp:positionV relativeFrom="paragraph">
                  <wp:posOffset>182245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AA8BE1C" id="Straight Connector 4" o:spid="_x0000_s1026" style="position:absolute;z-index:251696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4pt,14.35pt" to="25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" strokecolor="windowText" strokeweight=".5pt">
                <v:stroke joinstyle="miter"/>
              </v:line>
            </w:pict>
          </mc:Fallback>
        </mc:AlternateContent>
      </w:r>
      <w:bookmarkStart w:id="1" w:name="_Hlk115093172"/>
      <w:r w:rsidR="00FB4A04">
        <w:rPr>
          <w:rFonts w:ascii="Arial" w:hAnsi="Arial" w:cs="Arial"/>
          <w:b/>
          <w:bCs/>
          <w:noProof/>
          <w:sz w:val="25"/>
          <w:szCs w:val="25"/>
        </w:rPr>
        <w:t xml:space="preserve">                           </w:t>
      </w:r>
      <w:r w:rsidR="005C6898">
        <w:rPr>
          <w:rFonts w:ascii="Arial" w:hAnsi="Arial" w:cs="Arial"/>
          <w:noProof/>
          <w:sz w:val="25"/>
          <w:szCs w:val="25"/>
        </w:rPr>
        <w:t xml:space="preserve">       </w:t>
      </w:r>
      <w:r w:rsidR="005C6898">
        <w:rPr>
          <w:rFonts w:ascii="Arial" w:eastAsia="Times New Roman" w:hAnsi="Arial" w:cs="Arial"/>
          <w:b/>
          <w:bCs/>
          <w:sz w:val="25"/>
          <w:szCs w:val="25"/>
        </w:rPr>
        <w:t xml:space="preserve">        </w:t>
      </w:r>
      <w:r w:rsidR="005C6898">
        <w:rPr>
          <w:rFonts w:ascii="Arial" w:eastAsia="Times New Roman" w:hAnsi="Arial" w:cs="Arial"/>
          <w:sz w:val="25"/>
          <w:szCs w:val="25"/>
        </w:rPr>
        <w:t xml:space="preserve">- </w:t>
      </w:r>
      <w:bookmarkEnd w:id="1"/>
      <w:r w:rsidR="005C6898">
        <w:rPr>
          <w:rFonts w:ascii="Arial" w:eastAsia="Times New Roman" w:hAnsi="Arial" w:cs="Arial"/>
          <w:sz w:val="25"/>
          <w:szCs w:val="25"/>
        </w:rPr>
        <w:t>Putting policies in writing</w:t>
      </w:r>
      <w:r w:rsidR="005C6898" w:rsidRPr="00C07413">
        <w:rPr>
          <w:rFonts w:ascii="Arial" w:eastAsia="Calibri" w:hAnsi="Arial" w:cs="Arial"/>
          <w:sz w:val="25"/>
          <w:szCs w:val="25"/>
        </w:rPr>
        <w:t>.</w:t>
      </w:r>
    </w:p>
    <w:p w14:paraId="4CCFD36E" w14:textId="30FB20B1" w:rsidR="00D73FB5" w:rsidRDefault="00EB704A" w:rsidP="00D73FB5">
      <w:pPr>
        <w:spacing w:after="200" w:line="240" w:lineRule="auto"/>
        <w:ind w:left="1440"/>
        <w:contextualSpacing/>
        <w:rPr>
          <w:rFonts w:ascii="Arial" w:eastAsia="Calibri" w:hAnsi="Arial" w:cs="Arial"/>
          <w:b/>
          <w:sz w:val="25"/>
          <w:szCs w:val="25"/>
        </w:rPr>
      </w:pPr>
      <w:r>
        <w:rPr>
          <w:rFonts w:ascii="Arial" w:eastAsia="Calibri" w:hAnsi="Arial" w:cs="Arial"/>
          <w:b/>
          <w:sz w:val="25"/>
          <w:szCs w:val="25"/>
        </w:rPr>
        <w:t>Ezra 6:1</w:t>
      </w:r>
    </w:p>
    <w:p w14:paraId="2D21F73A" w14:textId="365A0EDD" w:rsidR="00EB704A" w:rsidRPr="00EB704A" w:rsidRDefault="00EB704A" w:rsidP="00D73FB5">
      <w:pPr>
        <w:spacing w:after="200" w:line="240" w:lineRule="auto"/>
        <w:ind w:left="1440"/>
        <w:contextualSpacing/>
        <w:rPr>
          <w:rFonts w:ascii="Arial" w:eastAsia="Calibri" w:hAnsi="Arial" w:cs="Arial"/>
          <w:bCs/>
          <w:sz w:val="25"/>
          <w:szCs w:val="25"/>
        </w:rPr>
      </w:pPr>
      <w:r w:rsidRPr="000105EE">
        <w:rPr>
          <w:rFonts w:ascii="Arial" w:eastAsia="Calibri" w:hAnsi="Arial" w:cs="Arial"/>
          <w:bCs/>
          <w:i/>
          <w:iCs/>
          <w:sz w:val="25"/>
          <w:szCs w:val="25"/>
        </w:rPr>
        <w:t>“</w:t>
      </w:r>
      <w:proofErr w:type="gramStart"/>
      <w:r w:rsidR="000105EE" w:rsidRPr="000105EE">
        <w:rPr>
          <w:rFonts w:ascii="Arial" w:hAnsi="Arial" w:cs="Arial"/>
          <w:i/>
          <w:iCs/>
          <w:sz w:val="25"/>
          <w:szCs w:val="25"/>
          <w:shd w:val="clear" w:color="auto" w:fill="FFFFFF"/>
        </w:rPr>
        <w:t>So</w:t>
      </w:r>
      <w:proofErr w:type="gramEnd"/>
      <w:r w:rsidR="000105EE" w:rsidRPr="000105EE">
        <w:rPr>
          <w:rFonts w:ascii="Arial" w:hAnsi="Arial" w:cs="Arial"/>
          <w:i/>
          <w:iCs/>
          <w:sz w:val="25"/>
          <w:szCs w:val="25"/>
          <w:shd w:val="clear" w:color="auto" w:fill="FFFFFF"/>
        </w:rPr>
        <w:t xml:space="preserve"> King Darius issued orders that a search be made in the Babylonian archives, where documents were stored.</w:t>
      </w:r>
      <w:r w:rsidRPr="000105EE">
        <w:rPr>
          <w:rFonts w:ascii="Arial" w:eastAsia="Calibri" w:hAnsi="Arial" w:cs="Arial"/>
          <w:bCs/>
          <w:i/>
          <w:iCs/>
          <w:sz w:val="25"/>
          <w:szCs w:val="25"/>
        </w:rPr>
        <w:t>”</w:t>
      </w:r>
      <w:r w:rsidRPr="000105EE">
        <w:rPr>
          <w:rFonts w:ascii="Arial" w:eastAsia="Calibri" w:hAnsi="Arial" w:cs="Arial"/>
          <w:bCs/>
          <w:sz w:val="25"/>
          <w:szCs w:val="25"/>
        </w:rPr>
        <w:t xml:space="preserve"> </w:t>
      </w:r>
      <w:r w:rsidRPr="00EB704A">
        <w:rPr>
          <w:rFonts w:ascii="Arial" w:eastAsia="Calibri" w:hAnsi="Arial" w:cs="Arial"/>
          <w:bCs/>
          <w:sz w:val="25"/>
          <w:szCs w:val="25"/>
        </w:rPr>
        <w:t>(LB)</w:t>
      </w:r>
    </w:p>
    <w:p w14:paraId="21FC43F2" w14:textId="00C5DFA8" w:rsidR="005C6898" w:rsidRPr="00C07413" w:rsidRDefault="00EB704A" w:rsidP="005C6898">
      <w:pPr>
        <w:spacing w:after="0" w:line="240" w:lineRule="auto"/>
        <w:rPr>
          <w:rFonts w:ascii="Arial" w:eastAsia="Times New Roman" w:hAnsi="Arial" w:cs="Arial"/>
          <w:sz w:val="25"/>
          <w:szCs w:val="25"/>
        </w:rPr>
      </w:pPr>
      <w:r>
        <w:rPr>
          <w:rFonts w:ascii="Arial" w:eastAsia="Times New Roman" w:hAnsi="Arial" w:cs="Arial"/>
          <w:sz w:val="25"/>
          <w:szCs w:val="25"/>
        </w:rPr>
        <w:t xml:space="preserve">                     </w:t>
      </w:r>
    </w:p>
    <w:p w14:paraId="7DC61235" w14:textId="0635AE94" w:rsidR="00D73FB5" w:rsidRPr="00D73FB5" w:rsidRDefault="00FA61B0" w:rsidP="005C6898">
      <w:pPr>
        <w:numPr>
          <w:ilvl w:val="0"/>
          <w:numId w:val="8"/>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5C6898" w:rsidRPr="00C07413">
        <w:rPr>
          <w:rFonts w:ascii="Arial" w:hAnsi="Arial" w:cs="Arial"/>
          <w:noProof/>
          <w:sz w:val="25"/>
          <w:szCs w:val="25"/>
        </w:rPr>
        <mc:AlternateContent>
          <mc:Choice Requires="wps">
            <w:drawing>
              <wp:anchor distT="0" distB="0" distL="114300" distR="114300" simplePos="0" relativeHeight="251697664" behindDoc="0" locked="0" layoutInCell="1" allowOverlap="1" wp14:anchorId="161CA983" wp14:editId="649FC4DA">
                <wp:simplePos x="0" y="0"/>
                <wp:positionH relativeFrom="column">
                  <wp:posOffset>914400</wp:posOffset>
                </wp:positionH>
                <wp:positionV relativeFrom="paragraph">
                  <wp:posOffset>182245</wp:posOffset>
                </wp:positionV>
                <wp:extent cx="22860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7F9548" id="Straight Connector 5" o:spid="_x0000_s1026" style="position:absolute;z-index:251697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4.35pt" to="25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" strokecolor="windowText" strokeweight=".5pt">
                <v:stroke joinstyle="miter"/>
              </v:line>
            </w:pict>
          </mc:Fallback>
        </mc:AlternateContent>
      </w:r>
      <w:r w:rsidR="00FB4A04">
        <w:rPr>
          <w:rFonts w:ascii="Arial" w:eastAsia="Times New Roman" w:hAnsi="Arial" w:cs="Arial"/>
          <w:b/>
          <w:bCs/>
          <w:sz w:val="25"/>
          <w:szCs w:val="25"/>
        </w:rPr>
        <w:t xml:space="preserve">                        </w:t>
      </w:r>
      <w:r w:rsidR="005C6898">
        <w:rPr>
          <w:rFonts w:ascii="Arial" w:eastAsia="Times New Roman" w:hAnsi="Arial" w:cs="Arial"/>
          <w:b/>
          <w:bCs/>
          <w:sz w:val="25"/>
          <w:szCs w:val="25"/>
        </w:rPr>
        <w:t xml:space="preserve">                  </w:t>
      </w:r>
      <w:r w:rsidR="005C6898">
        <w:rPr>
          <w:rFonts w:ascii="Arial" w:eastAsia="Times New Roman" w:hAnsi="Arial" w:cs="Arial"/>
          <w:sz w:val="25"/>
          <w:szCs w:val="25"/>
        </w:rPr>
        <w:t xml:space="preserve">- Meeting with individuals affected by the </w:t>
      </w:r>
    </w:p>
    <w:p w14:paraId="65C764F1" w14:textId="72106782" w:rsidR="005C6898" w:rsidRPr="00C07413" w:rsidRDefault="00D73FB5" w:rsidP="00D73FB5">
      <w:pPr>
        <w:spacing w:after="200" w:line="240" w:lineRule="auto"/>
        <w:contextualSpacing/>
        <w:rPr>
          <w:rFonts w:ascii="Arial" w:eastAsia="Calibri" w:hAnsi="Arial" w:cs="Arial"/>
          <w:b/>
          <w:sz w:val="25"/>
          <w:szCs w:val="25"/>
        </w:rPr>
      </w:pPr>
      <w:r>
        <w:rPr>
          <w:rFonts w:ascii="Arial" w:eastAsia="Times New Roman" w:hAnsi="Arial" w:cs="Arial"/>
          <w:sz w:val="25"/>
          <w:szCs w:val="25"/>
        </w:rPr>
        <w:t xml:space="preserve">                                                                            </w:t>
      </w:r>
      <w:r w:rsidR="005C6898">
        <w:rPr>
          <w:rFonts w:ascii="Arial" w:eastAsia="Times New Roman" w:hAnsi="Arial" w:cs="Arial"/>
          <w:sz w:val="25"/>
          <w:szCs w:val="25"/>
        </w:rPr>
        <w:t>policies</w:t>
      </w:r>
      <w:r w:rsidR="005C6898" w:rsidRPr="00C07413">
        <w:rPr>
          <w:rFonts w:ascii="Arial" w:eastAsia="Calibri" w:hAnsi="Arial" w:cs="Arial"/>
          <w:sz w:val="25"/>
          <w:szCs w:val="25"/>
        </w:rPr>
        <w:t>.</w:t>
      </w:r>
    </w:p>
    <w:p w14:paraId="2D785D13" w14:textId="563346C6" w:rsidR="005C6898" w:rsidRDefault="00EB704A" w:rsidP="005C6898">
      <w:pPr>
        <w:spacing w:after="200" w:line="240" w:lineRule="auto"/>
        <w:ind w:left="1440"/>
        <w:contextualSpacing/>
        <w:rPr>
          <w:rFonts w:ascii="Arial" w:eastAsia="Calibri" w:hAnsi="Arial" w:cs="Arial"/>
          <w:b/>
          <w:sz w:val="25"/>
          <w:szCs w:val="25"/>
        </w:rPr>
      </w:pPr>
      <w:r>
        <w:rPr>
          <w:rFonts w:ascii="Arial" w:eastAsia="Calibri" w:hAnsi="Arial" w:cs="Arial"/>
          <w:b/>
          <w:sz w:val="25"/>
          <w:szCs w:val="25"/>
        </w:rPr>
        <w:t>Exodus 35:1</w:t>
      </w:r>
    </w:p>
    <w:p w14:paraId="082EF5B8" w14:textId="40EE3AA3" w:rsidR="00EB704A" w:rsidRPr="00EB704A" w:rsidRDefault="00EB704A" w:rsidP="005C6898">
      <w:pPr>
        <w:spacing w:after="200" w:line="240" w:lineRule="auto"/>
        <w:ind w:left="1440"/>
        <w:contextualSpacing/>
        <w:rPr>
          <w:rFonts w:ascii="Arial" w:eastAsia="Calibri" w:hAnsi="Arial" w:cs="Arial"/>
          <w:bCs/>
          <w:sz w:val="25"/>
          <w:szCs w:val="25"/>
        </w:rPr>
      </w:pPr>
      <w:r w:rsidRPr="000105EE">
        <w:rPr>
          <w:rFonts w:ascii="Arial" w:eastAsia="Calibri" w:hAnsi="Arial" w:cs="Arial"/>
          <w:bCs/>
          <w:i/>
          <w:iCs/>
          <w:sz w:val="25"/>
          <w:szCs w:val="25"/>
        </w:rPr>
        <w:t>“</w:t>
      </w:r>
      <w:r w:rsidR="000105EE" w:rsidRPr="000105EE">
        <w:rPr>
          <w:rStyle w:val="content"/>
          <w:rFonts w:ascii="Arial" w:hAnsi="Arial" w:cs="Arial"/>
          <w:i/>
          <w:iCs/>
          <w:sz w:val="25"/>
          <w:szCs w:val="25"/>
          <w:shd w:val="clear" w:color="auto" w:fill="FFFFFF"/>
        </w:rPr>
        <w:t>Then Moses called together the whole community of Israel and told them, “These are the instructions the </w:t>
      </w:r>
      <w:r w:rsidR="000105EE" w:rsidRPr="000105EE">
        <w:rPr>
          <w:rStyle w:val="content"/>
          <w:rFonts w:ascii="Arial" w:hAnsi="Arial" w:cs="Arial"/>
          <w:i/>
          <w:iCs/>
          <w:smallCaps/>
          <w:sz w:val="25"/>
          <w:szCs w:val="25"/>
          <w:shd w:val="clear" w:color="auto" w:fill="FFFFFF"/>
        </w:rPr>
        <w:t>Lord</w:t>
      </w:r>
      <w:r w:rsidR="000105EE" w:rsidRPr="000105EE">
        <w:rPr>
          <w:rStyle w:val="content"/>
          <w:rFonts w:ascii="Arial" w:hAnsi="Arial" w:cs="Arial"/>
          <w:i/>
          <w:iCs/>
          <w:sz w:val="25"/>
          <w:szCs w:val="25"/>
          <w:shd w:val="clear" w:color="auto" w:fill="FFFFFF"/>
        </w:rPr>
        <w:t> has commanded you to follow.</w:t>
      </w:r>
      <w:r w:rsidRPr="000105EE">
        <w:rPr>
          <w:rFonts w:ascii="Arial" w:eastAsia="Calibri" w:hAnsi="Arial" w:cs="Arial"/>
          <w:bCs/>
          <w:i/>
          <w:iCs/>
          <w:sz w:val="25"/>
          <w:szCs w:val="25"/>
        </w:rPr>
        <w:t>”</w:t>
      </w:r>
      <w:r w:rsidRPr="00EB704A">
        <w:rPr>
          <w:rFonts w:ascii="Arial" w:eastAsia="Calibri" w:hAnsi="Arial" w:cs="Arial"/>
          <w:bCs/>
          <w:sz w:val="25"/>
          <w:szCs w:val="25"/>
        </w:rPr>
        <w:t xml:space="preserve"> (NLT)</w:t>
      </w:r>
    </w:p>
    <w:p w14:paraId="622F0E4F" w14:textId="77777777" w:rsidR="00EB704A" w:rsidRPr="00C07413" w:rsidRDefault="00EB704A" w:rsidP="005C6898">
      <w:pPr>
        <w:spacing w:after="200" w:line="240" w:lineRule="auto"/>
        <w:ind w:left="1440"/>
        <w:contextualSpacing/>
        <w:rPr>
          <w:rFonts w:ascii="Arial" w:eastAsia="Calibri" w:hAnsi="Arial" w:cs="Arial"/>
          <w:b/>
          <w:sz w:val="25"/>
          <w:szCs w:val="25"/>
        </w:rPr>
      </w:pPr>
    </w:p>
    <w:p w14:paraId="7C1A027C" w14:textId="50EEE605" w:rsidR="00D73FB5" w:rsidRPr="00D73FB5" w:rsidRDefault="00FA61B0" w:rsidP="005C6898">
      <w:pPr>
        <w:numPr>
          <w:ilvl w:val="0"/>
          <w:numId w:val="8"/>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5C6898" w:rsidRPr="00F20152">
        <w:rPr>
          <w:rFonts w:ascii="Arial" w:hAnsi="Arial" w:cs="Arial"/>
          <w:b/>
          <w:bCs/>
          <w:noProof/>
          <w:sz w:val="25"/>
          <w:szCs w:val="25"/>
        </w:rPr>
        <mc:AlternateContent>
          <mc:Choice Requires="wps">
            <w:drawing>
              <wp:anchor distT="0" distB="0" distL="114300" distR="114300" simplePos="0" relativeHeight="251698688" behindDoc="0" locked="0" layoutInCell="1" allowOverlap="1" wp14:anchorId="604FDD39" wp14:editId="72E6C179">
                <wp:simplePos x="0" y="0"/>
                <wp:positionH relativeFrom="column">
                  <wp:posOffset>891540</wp:posOffset>
                </wp:positionH>
                <wp:positionV relativeFrom="paragraph">
                  <wp:posOffset>182245</wp:posOffset>
                </wp:positionV>
                <wp:extent cx="2286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C9D9175" id="Straight Connector 6" o:spid="_x0000_s1026" style="position:absolute;z-index:25169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pt,14.35pt" to="250.2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" strokecolor="windowText" strokeweight=".5pt">
                <v:stroke joinstyle="miter"/>
              </v:line>
            </w:pict>
          </mc:Fallback>
        </mc:AlternateContent>
      </w:r>
      <w:r w:rsidR="00FB4A04">
        <w:rPr>
          <w:rFonts w:ascii="Arial" w:hAnsi="Arial" w:cs="Arial"/>
          <w:b/>
          <w:bCs/>
          <w:noProof/>
          <w:sz w:val="25"/>
          <w:szCs w:val="25"/>
        </w:rPr>
        <w:t xml:space="preserve">                           </w:t>
      </w:r>
      <w:r w:rsidR="005C6898">
        <w:rPr>
          <w:rFonts w:ascii="Arial" w:eastAsia="Times New Roman" w:hAnsi="Arial" w:cs="Arial"/>
          <w:b/>
          <w:bCs/>
          <w:sz w:val="25"/>
          <w:szCs w:val="25"/>
        </w:rPr>
        <w:t xml:space="preserve">               </w:t>
      </w:r>
      <w:r w:rsidR="005C6898">
        <w:rPr>
          <w:rFonts w:ascii="Arial" w:eastAsia="Times New Roman" w:hAnsi="Arial" w:cs="Arial"/>
          <w:sz w:val="25"/>
          <w:szCs w:val="25"/>
        </w:rPr>
        <w:t xml:space="preserve">- </w:t>
      </w:r>
      <w:r w:rsidR="00F20152">
        <w:rPr>
          <w:rFonts w:ascii="Arial" w:eastAsia="Times New Roman" w:hAnsi="Arial" w:cs="Arial"/>
          <w:sz w:val="25"/>
          <w:szCs w:val="25"/>
        </w:rPr>
        <w:t xml:space="preserve">Determining the start dates for new </w:t>
      </w:r>
    </w:p>
    <w:p w14:paraId="7D976E7A" w14:textId="398290AA" w:rsidR="005C6898" w:rsidRPr="00C07413" w:rsidRDefault="00D73FB5" w:rsidP="00D73FB5">
      <w:pPr>
        <w:spacing w:after="200" w:line="240" w:lineRule="auto"/>
        <w:ind w:left="1440"/>
        <w:contextualSpacing/>
        <w:rPr>
          <w:rFonts w:ascii="Arial" w:eastAsia="Calibri" w:hAnsi="Arial" w:cs="Arial"/>
          <w:b/>
          <w:sz w:val="25"/>
          <w:szCs w:val="25"/>
        </w:rPr>
      </w:pPr>
      <w:r>
        <w:rPr>
          <w:rFonts w:ascii="Arial" w:hAnsi="Arial" w:cs="Arial"/>
          <w:b/>
          <w:bCs/>
          <w:noProof/>
          <w:sz w:val="25"/>
          <w:szCs w:val="25"/>
        </w:rPr>
        <w:t xml:space="preserve">                                                        </w:t>
      </w:r>
      <w:r w:rsidR="00F20152">
        <w:rPr>
          <w:rFonts w:ascii="Arial" w:eastAsia="Times New Roman" w:hAnsi="Arial" w:cs="Arial"/>
          <w:sz w:val="25"/>
          <w:szCs w:val="25"/>
        </w:rPr>
        <w:t>policies</w:t>
      </w:r>
      <w:r w:rsidR="005C6898" w:rsidRPr="00C07413">
        <w:rPr>
          <w:rFonts w:ascii="Arial" w:eastAsia="Calibri" w:hAnsi="Arial" w:cs="Arial"/>
          <w:sz w:val="25"/>
          <w:szCs w:val="25"/>
        </w:rPr>
        <w:t>.</w:t>
      </w:r>
    </w:p>
    <w:p w14:paraId="35763096" w14:textId="562689E9" w:rsidR="005C6898" w:rsidRPr="00EB704A" w:rsidRDefault="00EB704A" w:rsidP="005C6898">
      <w:pPr>
        <w:spacing w:after="0" w:line="240" w:lineRule="auto"/>
        <w:rPr>
          <w:rFonts w:ascii="Arial" w:eastAsia="Times New Roman" w:hAnsi="Arial" w:cs="Arial"/>
          <w:b/>
          <w:bCs/>
          <w:sz w:val="25"/>
          <w:szCs w:val="25"/>
        </w:rPr>
      </w:pPr>
      <w:r>
        <w:rPr>
          <w:rFonts w:ascii="Arial" w:eastAsia="Times New Roman" w:hAnsi="Arial" w:cs="Arial"/>
          <w:sz w:val="25"/>
          <w:szCs w:val="25"/>
        </w:rPr>
        <w:t xml:space="preserve">                    </w:t>
      </w:r>
      <w:r w:rsidRPr="00EB704A">
        <w:rPr>
          <w:rFonts w:ascii="Arial" w:eastAsia="Times New Roman" w:hAnsi="Arial" w:cs="Arial"/>
          <w:b/>
          <w:bCs/>
          <w:sz w:val="25"/>
          <w:szCs w:val="25"/>
        </w:rPr>
        <w:t>James 4:17</w:t>
      </w:r>
    </w:p>
    <w:p w14:paraId="2D4CFE35" w14:textId="77777777" w:rsidR="000105EE" w:rsidRDefault="00EB704A" w:rsidP="005C6898">
      <w:pPr>
        <w:spacing w:after="0" w:line="240" w:lineRule="auto"/>
        <w:rPr>
          <w:rFonts w:ascii="Arial" w:hAnsi="Arial" w:cs="Arial"/>
          <w:i/>
          <w:iCs/>
          <w:sz w:val="25"/>
          <w:szCs w:val="25"/>
          <w:shd w:val="clear" w:color="auto" w:fill="FFFFFF"/>
        </w:rPr>
      </w:pPr>
      <w:r>
        <w:rPr>
          <w:rFonts w:ascii="Arial" w:eastAsia="Times New Roman" w:hAnsi="Arial" w:cs="Arial"/>
          <w:sz w:val="25"/>
          <w:szCs w:val="25"/>
        </w:rPr>
        <w:t xml:space="preserve">                    </w:t>
      </w:r>
      <w:r w:rsidRPr="000105EE">
        <w:rPr>
          <w:rFonts w:ascii="Arial" w:eastAsia="Times New Roman" w:hAnsi="Arial" w:cs="Arial"/>
          <w:i/>
          <w:iCs/>
          <w:sz w:val="25"/>
          <w:szCs w:val="25"/>
        </w:rPr>
        <w:t>“</w:t>
      </w:r>
      <w:r w:rsidRPr="000105EE">
        <w:rPr>
          <w:rFonts w:ascii="Arial" w:hAnsi="Arial" w:cs="Arial"/>
          <w:i/>
          <w:iCs/>
          <w:sz w:val="25"/>
          <w:szCs w:val="25"/>
          <w:shd w:val="clear" w:color="auto" w:fill="FFFFFF"/>
        </w:rPr>
        <w:t>Remember, it is sin to know what you ought to do and then not do</w:t>
      </w:r>
      <w:r w:rsidR="000105EE">
        <w:rPr>
          <w:rFonts w:ascii="Arial" w:hAnsi="Arial" w:cs="Arial"/>
          <w:i/>
          <w:iCs/>
          <w:sz w:val="25"/>
          <w:szCs w:val="25"/>
          <w:shd w:val="clear" w:color="auto" w:fill="FFFFFF"/>
        </w:rPr>
        <w:t xml:space="preserve">                 </w:t>
      </w:r>
      <w:r w:rsidRPr="000105EE">
        <w:rPr>
          <w:rFonts w:ascii="Arial" w:hAnsi="Arial" w:cs="Arial"/>
          <w:i/>
          <w:iCs/>
          <w:sz w:val="25"/>
          <w:szCs w:val="25"/>
          <w:shd w:val="clear" w:color="auto" w:fill="FFFFFF"/>
        </w:rPr>
        <w:t xml:space="preserve"> </w:t>
      </w:r>
    </w:p>
    <w:p w14:paraId="1F858FB4" w14:textId="581A689C" w:rsidR="00EB704A" w:rsidRDefault="000105EE" w:rsidP="005C6898">
      <w:pPr>
        <w:spacing w:after="0" w:line="240" w:lineRule="auto"/>
        <w:rPr>
          <w:rFonts w:ascii="Arial" w:eastAsia="Times New Roman" w:hAnsi="Arial" w:cs="Arial"/>
          <w:sz w:val="25"/>
          <w:szCs w:val="25"/>
        </w:rPr>
      </w:pPr>
      <w:r>
        <w:rPr>
          <w:rFonts w:ascii="Arial" w:hAnsi="Arial" w:cs="Arial"/>
          <w:i/>
          <w:iCs/>
          <w:sz w:val="25"/>
          <w:szCs w:val="25"/>
          <w:shd w:val="clear" w:color="auto" w:fill="FFFFFF"/>
        </w:rPr>
        <w:t xml:space="preserve">                     </w:t>
      </w:r>
      <w:r w:rsidR="00EB704A" w:rsidRPr="000105EE">
        <w:rPr>
          <w:rFonts w:ascii="Arial" w:hAnsi="Arial" w:cs="Arial"/>
          <w:i/>
          <w:iCs/>
          <w:sz w:val="25"/>
          <w:szCs w:val="25"/>
          <w:shd w:val="clear" w:color="auto" w:fill="FFFFFF"/>
        </w:rPr>
        <w:t>it.</w:t>
      </w:r>
      <w:r w:rsidR="00EB704A" w:rsidRPr="000105EE">
        <w:rPr>
          <w:rFonts w:ascii="Arial" w:eastAsia="Times New Roman" w:hAnsi="Arial" w:cs="Arial"/>
          <w:i/>
          <w:iCs/>
          <w:sz w:val="25"/>
          <w:szCs w:val="25"/>
        </w:rPr>
        <w:t>”</w:t>
      </w:r>
      <w:r w:rsidR="00EB704A">
        <w:rPr>
          <w:rFonts w:ascii="Arial" w:eastAsia="Times New Roman" w:hAnsi="Arial" w:cs="Arial"/>
          <w:sz w:val="25"/>
          <w:szCs w:val="25"/>
        </w:rPr>
        <w:t xml:space="preserve"> (NLT)</w:t>
      </w:r>
    </w:p>
    <w:p w14:paraId="082C0942" w14:textId="77777777" w:rsidR="000105EE" w:rsidRPr="00C07413" w:rsidRDefault="000105EE" w:rsidP="005C6898">
      <w:pPr>
        <w:spacing w:after="0" w:line="240" w:lineRule="auto"/>
        <w:rPr>
          <w:rFonts w:ascii="Arial" w:eastAsia="Times New Roman" w:hAnsi="Arial" w:cs="Arial"/>
          <w:sz w:val="25"/>
          <w:szCs w:val="25"/>
        </w:rPr>
      </w:pPr>
    </w:p>
    <w:p w14:paraId="239F7CFB" w14:textId="77FB3BE2" w:rsidR="00D73FB5" w:rsidRPr="00D73FB5" w:rsidRDefault="00FA61B0" w:rsidP="005127AD">
      <w:pPr>
        <w:numPr>
          <w:ilvl w:val="0"/>
          <w:numId w:val="8"/>
        </w:numPr>
        <w:spacing w:after="200" w:line="240" w:lineRule="auto"/>
        <w:contextualSpacing/>
        <w:rPr>
          <w:rFonts w:ascii="Arial" w:eastAsia="Calibri" w:hAnsi="Arial" w:cs="Arial"/>
          <w:b/>
          <w:sz w:val="25"/>
          <w:szCs w:val="25"/>
        </w:rPr>
      </w:pPr>
      <w:r>
        <w:rPr>
          <w:rFonts w:ascii="Arial" w:hAnsi="Arial" w:cs="Arial"/>
          <w:b/>
          <w:bCs/>
          <w:noProof/>
          <w:sz w:val="25"/>
          <w:szCs w:val="25"/>
        </w:rPr>
        <w:fldChar w:fldCharType="begin">
          <w:ffData>
            <w:name w:val="Text1"/>
            <w:enabled/>
            <w:calcOnExit w:val="0"/>
            <w:textInput/>
          </w:ffData>
        </w:fldChar>
      </w:r>
      <w:r>
        <w:rPr>
          <w:rFonts w:ascii="Arial" w:hAnsi="Arial" w:cs="Arial"/>
          <w:b/>
          <w:bCs/>
          <w:noProof/>
          <w:sz w:val="25"/>
          <w:szCs w:val="25"/>
        </w:rPr>
        <w:instrText xml:space="preserve"> FORMTEXT </w:instrText>
      </w:r>
      <w:r>
        <w:rPr>
          <w:rFonts w:ascii="Arial" w:hAnsi="Arial" w:cs="Arial"/>
          <w:b/>
          <w:bCs/>
          <w:noProof/>
          <w:sz w:val="25"/>
          <w:szCs w:val="25"/>
        </w:rPr>
      </w:r>
      <w:r>
        <w:rPr>
          <w:rFonts w:ascii="Arial" w:hAnsi="Arial" w:cs="Arial"/>
          <w:b/>
          <w:bCs/>
          <w:noProof/>
          <w:sz w:val="25"/>
          <w:szCs w:val="25"/>
        </w:rPr>
        <w:fldChar w:fldCharType="separate"/>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t> </w:t>
      </w:r>
      <w:r>
        <w:rPr>
          <w:rFonts w:ascii="Arial" w:hAnsi="Arial" w:cs="Arial"/>
          <w:b/>
          <w:bCs/>
          <w:noProof/>
          <w:sz w:val="25"/>
          <w:szCs w:val="25"/>
        </w:rPr>
        <w:fldChar w:fldCharType="end"/>
      </w:r>
      <w:r w:rsidR="005C6898" w:rsidRPr="00F20152">
        <w:rPr>
          <w:rFonts w:ascii="Arial" w:hAnsi="Arial" w:cs="Arial"/>
          <w:b/>
          <w:bCs/>
          <w:noProof/>
          <w:sz w:val="25"/>
          <w:szCs w:val="25"/>
        </w:rPr>
        <mc:AlternateContent>
          <mc:Choice Requires="wps">
            <w:drawing>
              <wp:anchor distT="0" distB="0" distL="114300" distR="114300" simplePos="0" relativeHeight="251699712" behindDoc="0" locked="0" layoutInCell="1" allowOverlap="1" wp14:anchorId="19994322" wp14:editId="27B132B7">
                <wp:simplePos x="0" y="0"/>
                <wp:positionH relativeFrom="column">
                  <wp:posOffset>883920</wp:posOffset>
                </wp:positionH>
                <wp:positionV relativeFrom="paragraph">
                  <wp:posOffset>174625</wp:posOffset>
                </wp:positionV>
                <wp:extent cx="22860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2286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0520877" id="Straight Connector 21" o:spid="_x0000_s1026" style="position:absolute;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6pt,13.75pt" to="249.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" strokecolor="windowText" strokeweight=".5pt">
                <v:stroke joinstyle="miter"/>
              </v:line>
            </w:pict>
          </mc:Fallback>
        </mc:AlternateContent>
      </w:r>
      <w:r w:rsidR="00FB4A04">
        <w:rPr>
          <w:rFonts w:ascii="Arial" w:hAnsi="Arial" w:cs="Arial"/>
          <w:b/>
          <w:bCs/>
          <w:noProof/>
          <w:sz w:val="25"/>
          <w:szCs w:val="25"/>
        </w:rPr>
        <w:t xml:space="preserve">                   </w:t>
      </w:r>
      <w:r w:rsidR="005C6898">
        <w:rPr>
          <w:rFonts w:ascii="Arial" w:eastAsia="Times New Roman" w:hAnsi="Arial" w:cs="Arial"/>
          <w:b/>
          <w:bCs/>
          <w:sz w:val="25"/>
          <w:szCs w:val="25"/>
        </w:rPr>
        <w:t xml:space="preserve">  </w:t>
      </w:r>
      <w:r w:rsidR="00F20152">
        <w:rPr>
          <w:rFonts w:ascii="Arial" w:eastAsia="Times New Roman" w:hAnsi="Arial" w:cs="Arial"/>
          <w:b/>
          <w:bCs/>
          <w:sz w:val="25"/>
          <w:szCs w:val="25"/>
        </w:rPr>
        <w:t xml:space="preserve">          </w:t>
      </w:r>
      <w:r w:rsidR="005C6898">
        <w:rPr>
          <w:rFonts w:ascii="Arial" w:eastAsia="Times New Roman" w:hAnsi="Arial" w:cs="Arial"/>
          <w:b/>
          <w:bCs/>
          <w:sz w:val="25"/>
          <w:szCs w:val="25"/>
        </w:rPr>
        <w:t xml:space="preserve">          </w:t>
      </w:r>
      <w:r w:rsidR="005C6898">
        <w:rPr>
          <w:rFonts w:ascii="Arial" w:eastAsia="Times New Roman" w:hAnsi="Arial" w:cs="Arial"/>
          <w:sz w:val="25"/>
          <w:szCs w:val="25"/>
        </w:rPr>
        <w:t xml:space="preserve">- </w:t>
      </w:r>
      <w:r w:rsidR="00F20152">
        <w:rPr>
          <w:rFonts w:ascii="Arial" w:eastAsia="Times New Roman" w:hAnsi="Arial" w:cs="Arial"/>
          <w:sz w:val="25"/>
          <w:szCs w:val="25"/>
        </w:rPr>
        <w:t xml:space="preserve">Reviewing policies for effectiveness on </w:t>
      </w:r>
    </w:p>
    <w:p w14:paraId="64EB826D" w14:textId="04424B49" w:rsidR="005127AD" w:rsidRPr="00F20152" w:rsidRDefault="00D73FB5" w:rsidP="00D73FB5">
      <w:pPr>
        <w:spacing w:after="200" w:line="240" w:lineRule="auto"/>
        <w:ind w:left="1440"/>
        <w:contextualSpacing/>
        <w:rPr>
          <w:rFonts w:ascii="Arial" w:eastAsia="Calibri" w:hAnsi="Arial" w:cs="Arial"/>
          <w:b/>
          <w:sz w:val="25"/>
          <w:szCs w:val="25"/>
        </w:rPr>
      </w:pPr>
      <w:r>
        <w:rPr>
          <w:rFonts w:ascii="Arial" w:hAnsi="Arial" w:cs="Arial"/>
          <w:b/>
          <w:bCs/>
          <w:noProof/>
          <w:sz w:val="25"/>
          <w:szCs w:val="25"/>
        </w:rPr>
        <w:t xml:space="preserve">                                                        </w:t>
      </w:r>
      <w:r w:rsidR="00F20152">
        <w:rPr>
          <w:rFonts w:ascii="Arial" w:eastAsia="Times New Roman" w:hAnsi="Arial" w:cs="Arial"/>
          <w:sz w:val="25"/>
          <w:szCs w:val="25"/>
        </w:rPr>
        <w:t>a regular basis</w:t>
      </w:r>
      <w:r w:rsidR="005C6898" w:rsidRPr="00C07413">
        <w:rPr>
          <w:rFonts w:ascii="Arial" w:eastAsia="Calibri" w:hAnsi="Arial" w:cs="Arial"/>
          <w:sz w:val="25"/>
          <w:szCs w:val="25"/>
        </w:rPr>
        <w:t>.</w:t>
      </w:r>
    </w:p>
    <w:p w14:paraId="593721C8" w14:textId="26FE8F57" w:rsidR="00EB704A" w:rsidRPr="000149D2" w:rsidRDefault="000149D2" w:rsidP="00EB704A">
      <w:pPr>
        <w:spacing w:after="200" w:line="240" w:lineRule="auto"/>
        <w:ind w:left="1440"/>
        <w:contextualSpacing/>
        <w:rPr>
          <w:rFonts w:ascii="Arial" w:eastAsia="Calibri" w:hAnsi="Arial" w:cs="Arial"/>
          <w:b/>
          <w:sz w:val="25"/>
          <w:szCs w:val="25"/>
        </w:rPr>
      </w:pPr>
      <w:r w:rsidRPr="000149D2">
        <w:rPr>
          <w:rFonts w:ascii="Arial" w:eastAsia="Calibri" w:hAnsi="Arial" w:cs="Arial"/>
          <w:b/>
          <w:sz w:val="25"/>
          <w:szCs w:val="25"/>
        </w:rPr>
        <w:t>Genesis 37:13, 14</w:t>
      </w:r>
    </w:p>
    <w:p w14:paraId="3317E5D3" w14:textId="6497F685" w:rsidR="00EB704A" w:rsidRPr="000149D2" w:rsidRDefault="00EB704A" w:rsidP="00EB704A">
      <w:pPr>
        <w:spacing w:after="200" w:line="240" w:lineRule="auto"/>
        <w:ind w:left="1440"/>
        <w:contextualSpacing/>
        <w:rPr>
          <w:rFonts w:ascii="Arial" w:eastAsia="Calibri" w:hAnsi="Arial" w:cs="Arial"/>
          <w:bCs/>
          <w:sz w:val="25"/>
          <w:szCs w:val="25"/>
        </w:rPr>
      </w:pPr>
      <w:r w:rsidRPr="000149D2">
        <w:rPr>
          <w:rFonts w:ascii="Arial" w:eastAsia="Calibri" w:hAnsi="Arial" w:cs="Arial"/>
          <w:bCs/>
          <w:i/>
          <w:iCs/>
          <w:sz w:val="25"/>
          <w:szCs w:val="25"/>
        </w:rPr>
        <w:t>“</w:t>
      </w:r>
      <w:r w:rsidR="000149D2" w:rsidRPr="000149D2">
        <w:rPr>
          <w:rFonts w:ascii="Arial" w:hAnsi="Arial" w:cs="Arial"/>
          <w:i/>
          <w:iCs/>
          <w:sz w:val="25"/>
          <w:szCs w:val="25"/>
          <w:shd w:val="clear" w:color="auto" w:fill="FFFFFF"/>
        </w:rPr>
        <w:t xml:space="preserve">When they had been gone for some time, Jacob said to Joseph, “Your brothers are pasturing the sheep at Shechem. Get ready, and I will send you to them.” “I’m ready to go,” Joseph replied. </w:t>
      </w:r>
      <w:r w:rsidR="000149D2" w:rsidRPr="000149D2">
        <w:rPr>
          <w:rStyle w:val="label"/>
          <w:rFonts w:ascii="Arial" w:hAnsi="Arial" w:cs="Arial"/>
          <w:i/>
          <w:iCs/>
          <w:sz w:val="25"/>
          <w:szCs w:val="25"/>
          <w:shd w:val="clear" w:color="auto" w:fill="FFFFFF"/>
        </w:rPr>
        <w:t xml:space="preserve">14) </w:t>
      </w:r>
      <w:r w:rsidR="000149D2" w:rsidRPr="000149D2">
        <w:rPr>
          <w:rStyle w:val="content"/>
          <w:rFonts w:ascii="Arial" w:hAnsi="Arial" w:cs="Arial"/>
          <w:i/>
          <w:iCs/>
          <w:sz w:val="25"/>
          <w:szCs w:val="25"/>
          <w:shd w:val="clear" w:color="auto" w:fill="FFFFFF"/>
        </w:rPr>
        <w:t xml:space="preserve">“Go and see how your brothers and the flocks are getting along,” Jacob said. “Then come back and bring me a report.” </w:t>
      </w:r>
      <w:proofErr w:type="gramStart"/>
      <w:r w:rsidR="000149D2" w:rsidRPr="000149D2">
        <w:rPr>
          <w:rStyle w:val="content"/>
          <w:rFonts w:ascii="Arial" w:hAnsi="Arial" w:cs="Arial"/>
          <w:i/>
          <w:iCs/>
          <w:sz w:val="25"/>
          <w:szCs w:val="25"/>
          <w:shd w:val="clear" w:color="auto" w:fill="FFFFFF"/>
        </w:rPr>
        <w:t>So</w:t>
      </w:r>
      <w:proofErr w:type="gramEnd"/>
      <w:r w:rsidR="000149D2" w:rsidRPr="000149D2">
        <w:rPr>
          <w:rStyle w:val="content"/>
          <w:rFonts w:ascii="Arial" w:hAnsi="Arial" w:cs="Arial"/>
          <w:i/>
          <w:iCs/>
          <w:sz w:val="25"/>
          <w:szCs w:val="25"/>
          <w:shd w:val="clear" w:color="auto" w:fill="FFFFFF"/>
        </w:rPr>
        <w:t xml:space="preserve"> Jacob sent him on his way, and Joseph traveled to Shechem from their home in the valley of Hebron.</w:t>
      </w:r>
      <w:r w:rsidRPr="000149D2">
        <w:rPr>
          <w:rFonts w:ascii="Arial" w:eastAsia="Calibri" w:hAnsi="Arial" w:cs="Arial"/>
          <w:bCs/>
          <w:i/>
          <w:iCs/>
          <w:sz w:val="25"/>
          <w:szCs w:val="25"/>
        </w:rPr>
        <w:t xml:space="preserve">” </w:t>
      </w:r>
      <w:r w:rsidRPr="000149D2">
        <w:rPr>
          <w:rFonts w:ascii="Arial" w:eastAsia="Calibri" w:hAnsi="Arial" w:cs="Arial"/>
          <w:bCs/>
          <w:sz w:val="25"/>
          <w:szCs w:val="25"/>
        </w:rPr>
        <w:t>(NLT)</w:t>
      </w:r>
    </w:p>
    <w:p w14:paraId="004F1A0E" w14:textId="36D8A645" w:rsidR="001A007E" w:rsidRDefault="001A007E" w:rsidP="005127AD">
      <w:pPr>
        <w:rPr>
          <w:rFonts w:ascii="Arial" w:hAnsi="Arial"/>
          <w:sz w:val="25"/>
        </w:rPr>
      </w:pPr>
    </w:p>
    <w:p w14:paraId="1B4C5991" w14:textId="77777777" w:rsidR="005127AD" w:rsidRDefault="005127AD" w:rsidP="005127AD">
      <w:pPr>
        <w:spacing w:after="200" w:line="240" w:lineRule="auto"/>
        <w:contextualSpacing/>
        <w:jc w:val="center"/>
        <w:rPr>
          <w:rFonts w:ascii="Arial" w:eastAsia="Calibri" w:hAnsi="Arial" w:cs="Arial"/>
          <w:b/>
          <w:sz w:val="25"/>
          <w:szCs w:val="25"/>
        </w:rPr>
      </w:pPr>
      <w:r>
        <w:rPr>
          <w:rFonts w:ascii="Arial" w:eastAsia="Calibri" w:hAnsi="Arial" w:cs="Arial"/>
          <w:b/>
          <w:sz w:val="25"/>
          <w:szCs w:val="25"/>
        </w:rPr>
        <w:t>NOTES:</w:t>
      </w:r>
    </w:p>
    <w:p w14:paraId="5B14E17F" w14:textId="77777777" w:rsidR="005127AD" w:rsidRDefault="005127AD" w:rsidP="005127AD">
      <w:pPr>
        <w:spacing w:after="200" w:line="240" w:lineRule="auto"/>
        <w:contextualSpacing/>
        <w:rPr>
          <w:rFonts w:ascii="Arial" w:eastAsia="Calibri" w:hAnsi="Arial" w:cs="Arial"/>
          <w:b/>
          <w:sz w:val="25"/>
          <w:szCs w:val="25"/>
        </w:rPr>
      </w:pPr>
    </w:p>
    <w:p w14:paraId="1B66BB2B" w14:textId="77777777" w:rsidR="00540001" w:rsidRPr="00EF6734" w:rsidRDefault="005127AD" w:rsidP="00540001">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r w:rsidR="00540001">
        <w:rPr>
          <w:rFonts w:ascii="Arial" w:eastAsia="Calibri" w:hAnsi="Arial" w:cs="Arial"/>
          <w:sz w:val="25"/>
          <w:szCs w:val="25"/>
        </w:rPr>
        <w:t>__________________________________________________________________________________________________________________________________________</w:t>
      </w:r>
    </w:p>
    <w:p w14:paraId="2DC9E040" w14:textId="77777777" w:rsidR="00540001" w:rsidRPr="00EF6734" w:rsidRDefault="00540001" w:rsidP="00540001">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p>
    <w:p w14:paraId="34ACB91D" w14:textId="77777777" w:rsidR="00540001" w:rsidRPr="00EF6734" w:rsidRDefault="00540001" w:rsidP="00540001">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p>
    <w:p w14:paraId="61465A69" w14:textId="77777777" w:rsidR="00540001" w:rsidRPr="00EF6734" w:rsidRDefault="00540001" w:rsidP="00540001">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p>
    <w:p w14:paraId="660F956D" w14:textId="77777777" w:rsidR="00540001" w:rsidRPr="00EF6734" w:rsidRDefault="00540001" w:rsidP="00540001">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p>
    <w:p w14:paraId="7EE453BB" w14:textId="77777777" w:rsidR="00540001" w:rsidRPr="00EF6734" w:rsidRDefault="00540001" w:rsidP="00540001">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p>
    <w:p w14:paraId="186D24AC" w14:textId="77777777" w:rsidR="00540001" w:rsidRPr="00EF6734" w:rsidRDefault="00540001" w:rsidP="00540001">
      <w:pPr>
        <w:spacing w:after="200" w:line="360" w:lineRule="auto"/>
        <w:contextualSpacing/>
        <w:rPr>
          <w:rFonts w:ascii="Arial" w:eastAsia="Calibri" w:hAnsi="Arial" w:cs="Arial"/>
          <w:sz w:val="25"/>
          <w:szCs w:val="25"/>
        </w:rPr>
      </w:pPr>
      <w:r>
        <w:rPr>
          <w:rFonts w:ascii="Arial" w:eastAsia="Calibri" w:hAnsi="Arial" w:cs="Arial"/>
          <w:sz w:val="25"/>
          <w:szCs w:val="25"/>
        </w:rPr>
        <w:t>__________________________________________________________________________________________________________________________________________</w:t>
      </w:r>
    </w:p>
    <w:p w14:paraId="64D6B0DF" w14:textId="4F273284" w:rsidR="005127AD" w:rsidRPr="00EF6734" w:rsidRDefault="005127AD" w:rsidP="00EF6734">
      <w:pPr>
        <w:spacing w:after="200" w:line="360" w:lineRule="auto"/>
        <w:contextualSpacing/>
        <w:rPr>
          <w:rFonts w:ascii="Arial" w:eastAsia="Calibri" w:hAnsi="Arial" w:cs="Arial"/>
          <w:sz w:val="25"/>
          <w:szCs w:val="25"/>
        </w:rPr>
      </w:pPr>
    </w:p>
    <w:sectPr w:rsidR="005127AD" w:rsidRPr="00EF6734" w:rsidSect="004E0840">
      <w:footerReference w:type="default" r:id="rId8"/>
      <w:pgSz w:w="12240" w:h="15840"/>
      <w:pgMar w:top="1440" w:right="1080" w:bottom="1440" w:left="1440" w:header="720" w:footer="720" w:gutter="0"/>
      <w:pgNumType w:start="1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9001" w14:textId="77777777" w:rsidR="00C6230F" w:rsidRDefault="00C6230F" w:rsidP="00A2190D">
      <w:pPr>
        <w:spacing w:after="0" w:line="240" w:lineRule="auto"/>
      </w:pPr>
      <w:r>
        <w:separator/>
      </w:r>
    </w:p>
  </w:endnote>
  <w:endnote w:type="continuationSeparator" w:id="0">
    <w:p w14:paraId="62D6F4FC" w14:textId="77777777" w:rsidR="00C6230F" w:rsidRDefault="00C6230F" w:rsidP="00A2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404833"/>
      <w:docPartObj>
        <w:docPartGallery w:val="Page Numbers (Bottom of Page)"/>
        <w:docPartUnique/>
      </w:docPartObj>
    </w:sdtPr>
    <w:sdtEndPr>
      <w:rPr>
        <w:noProof/>
      </w:rPr>
    </w:sdtEndPr>
    <w:sdtContent>
      <w:p w14:paraId="1064ABEF" w14:textId="02DCB2C4" w:rsidR="004E0840" w:rsidRDefault="004E08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31A7F1" w14:textId="77777777" w:rsidR="00A2190D" w:rsidRDefault="00A2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3FF7" w14:textId="77777777" w:rsidR="00C6230F" w:rsidRDefault="00C6230F" w:rsidP="00A2190D">
      <w:pPr>
        <w:spacing w:after="0" w:line="240" w:lineRule="auto"/>
      </w:pPr>
      <w:r>
        <w:separator/>
      </w:r>
    </w:p>
  </w:footnote>
  <w:footnote w:type="continuationSeparator" w:id="0">
    <w:p w14:paraId="137D1A8C" w14:textId="77777777" w:rsidR="00C6230F" w:rsidRDefault="00C6230F" w:rsidP="00A2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00E8E"/>
    <w:multiLevelType w:val="hybridMultilevel"/>
    <w:tmpl w:val="013EFB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A22049E"/>
    <w:multiLevelType w:val="hybridMultilevel"/>
    <w:tmpl w:val="D64223F8"/>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E152AB"/>
    <w:multiLevelType w:val="hybridMultilevel"/>
    <w:tmpl w:val="BB96FAD2"/>
    <w:lvl w:ilvl="0" w:tplc="EEACFD68">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3360CD"/>
    <w:multiLevelType w:val="hybridMultilevel"/>
    <w:tmpl w:val="CADCF498"/>
    <w:lvl w:ilvl="0" w:tplc="A5D0B472">
      <w:start w:val="1"/>
      <w:numFmt w:val="decimal"/>
      <w:lvlText w:val="%1."/>
      <w:lvlJc w:val="left"/>
      <w:pPr>
        <w:ind w:left="144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2B7889"/>
    <w:multiLevelType w:val="hybridMultilevel"/>
    <w:tmpl w:val="9BE2AE38"/>
    <w:lvl w:ilvl="0" w:tplc="618250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6459FE"/>
    <w:multiLevelType w:val="hybridMultilevel"/>
    <w:tmpl w:val="CADCF49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561B1F4C"/>
    <w:multiLevelType w:val="hybridMultilevel"/>
    <w:tmpl w:val="D64223F8"/>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70F53B66"/>
    <w:multiLevelType w:val="hybridMultilevel"/>
    <w:tmpl w:val="4C78F362"/>
    <w:lvl w:ilvl="0" w:tplc="AA32DCF0">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726967"/>
    <w:multiLevelType w:val="hybridMultilevel"/>
    <w:tmpl w:val="A96C2890"/>
    <w:lvl w:ilvl="0" w:tplc="FFFFFFFF">
      <w:start w:val="1"/>
      <w:numFmt w:val="decimal"/>
      <w:lvlText w:val="%1."/>
      <w:lvlJc w:val="left"/>
      <w:pPr>
        <w:ind w:left="1440" w:hanging="720"/>
      </w:pPr>
      <w:rPr>
        <w:rFonts w:hint="default"/>
        <w:b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016880961">
    <w:abstractNumId w:val="3"/>
  </w:num>
  <w:num w:numId="2" w16cid:durableId="397099729">
    <w:abstractNumId w:val="2"/>
  </w:num>
  <w:num w:numId="3" w16cid:durableId="843515850">
    <w:abstractNumId w:val="7"/>
  </w:num>
  <w:num w:numId="4" w16cid:durableId="723408576">
    <w:abstractNumId w:val="4"/>
  </w:num>
  <w:num w:numId="5" w16cid:durableId="1935552371">
    <w:abstractNumId w:val="1"/>
  </w:num>
  <w:num w:numId="6" w16cid:durableId="900554197">
    <w:abstractNumId w:val="0"/>
  </w:num>
  <w:num w:numId="7" w16cid:durableId="1575361768">
    <w:abstractNumId w:val="6"/>
  </w:num>
  <w:num w:numId="8" w16cid:durableId="1950425059">
    <w:abstractNumId w:val="8"/>
  </w:num>
  <w:num w:numId="9" w16cid:durableId="6639760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r9vXqQl/6RoFoctBEdghiATVFRNM+xT+/LMahR0ODusM/H1HxQn9uRJ/bSudRznFwkqETpeMIj1uKzeEb52Nw==" w:salt="qKQxJaBMnJqHrtlyt4Qv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24"/>
    <w:rsid w:val="0000046A"/>
    <w:rsid w:val="00005642"/>
    <w:rsid w:val="000105EE"/>
    <w:rsid w:val="000149D2"/>
    <w:rsid w:val="00035BDF"/>
    <w:rsid w:val="00057F24"/>
    <w:rsid w:val="00073D26"/>
    <w:rsid w:val="00074589"/>
    <w:rsid w:val="0007783F"/>
    <w:rsid w:val="000A71B2"/>
    <w:rsid w:val="000C11A7"/>
    <w:rsid w:val="000C7B47"/>
    <w:rsid w:val="001015EA"/>
    <w:rsid w:val="0011003C"/>
    <w:rsid w:val="0012714F"/>
    <w:rsid w:val="0013383F"/>
    <w:rsid w:val="00134779"/>
    <w:rsid w:val="00183EA8"/>
    <w:rsid w:val="00185766"/>
    <w:rsid w:val="00187951"/>
    <w:rsid w:val="001A007E"/>
    <w:rsid w:val="001B4FF3"/>
    <w:rsid w:val="001E4D5B"/>
    <w:rsid w:val="00205BE8"/>
    <w:rsid w:val="00210F4B"/>
    <w:rsid w:val="00212206"/>
    <w:rsid w:val="0023420E"/>
    <w:rsid w:val="00256316"/>
    <w:rsid w:val="00264E6F"/>
    <w:rsid w:val="002703B9"/>
    <w:rsid w:val="00286D81"/>
    <w:rsid w:val="00293D18"/>
    <w:rsid w:val="002B15FB"/>
    <w:rsid w:val="002B5491"/>
    <w:rsid w:val="00305E61"/>
    <w:rsid w:val="00312C17"/>
    <w:rsid w:val="003207CC"/>
    <w:rsid w:val="00322813"/>
    <w:rsid w:val="003551C8"/>
    <w:rsid w:val="00374673"/>
    <w:rsid w:val="003858F7"/>
    <w:rsid w:val="0039333E"/>
    <w:rsid w:val="003E410B"/>
    <w:rsid w:val="003F5337"/>
    <w:rsid w:val="0041669B"/>
    <w:rsid w:val="00435D3B"/>
    <w:rsid w:val="0046040C"/>
    <w:rsid w:val="004E0840"/>
    <w:rsid w:val="004E0BEF"/>
    <w:rsid w:val="004E35E6"/>
    <w:rsid w:val="005062C1"/>
    <w:rsid w:val="005127AD"/>
    <w:rsid w:val="00513C31"/>
    <w:rsid w:val="00540001"/>
    <w:rsid w:val="00550925"/>
    <w:rsid w:val="00564A07"/>
    <w:rsid w:val="00566644"/>
    <w:rsid w:val="00572F13"/>
    <w:rsid w:val="00575ACC"/>
    <w:rsid w:val="00592CA5"/>
    <w:rsid w:val="00592DE8"/>
    <w:rsid w:val="005A0CD6"/>
    <w:rsid w:val="005A631D"/>
    <w:rsid w:val="005C6898"/>
    <w:rsid w:val="005E2D1F"/>
    <w:rsid w:val="005E7077"/>
    <w:rsid w:val="00616C15"/>
    <w:rsid w:val="00622E92"/>
    <w:rsid w:val="006405A8"/>
    <w:rsid w:val="006463D9"/>
    <w:rsid w:val="00675259"/>
    <w:rsid w:val="00681041"/>
    <w:rsid w:val="0069768B"/>
    <w:rsid w:val="006E324E"/>
    <w:rsid w:val="00720F52"/>
    <w:rsid w:val="00735D5D"/>
    <w:rsid w:val="007433E2"/>
    <w:rsid w:val="00797639"/>
    <w:rsid w:val="007C6327"/>
    <w:rsid w:val="007E253B"/>
    <w:rsid w:val="0081579A"/>
    <w:rsid w:val="0081699D"/>
    <w:rsid w:val="00844B2A"/>
    <w:rsid w:val="00856358"/>
    <w:rsid w:val="00896E40"/>
    <w:rsid w:val="008B0DD2"/>
    <w:rsid w:val="008B2D1E"/>
    <w:rsid w:val="008C01CC"/>
    <w:rsid w:val="008E5DE0"/>
    <w:rsid w:val="00940849"/>
    <w:rsid w:val="00963C71"/>
    <w:rsid w:val="00975E8F"/>
    <w:rsid w:val="009D7F2E"/>
    <w:rsid w:val="009E1546"/>
    <w:rsid w:val="00A043E5"/>
    <w:rsid w:val="00A0481B"/>
    <w:rsid w:val="00A15827"/>
    <w:rsid w:val="00A2190D"/>
    <w:rsid w:val="00A52B1C"/>
    <w:rsid w:val="00A61B4B"/>
    <w:rsid w:val="00A64655"/>
    <w:rsid w:val="00A72716"/>
    <w:rsid w:val="00A72DB0"/>
    <w:rsid w:val="00AA041D"/>
    <w:rsid w:val="00AA0AA5"/>
    <w:rsid w:val="00AA576A"/>
    <w:rsid w:val="00AB3EEF"/>
    <w:rsid w:val="00AF3BD8"/>
    <w:rsid w:val="00B00396"/>
    <w:rsid w:val="00B00B8A"/>
    <w:rsid w:val="00B0182B"/>
    <w:rsid w:val="00B108D9"/>
    <w:rsid w:val="00B21A4B"/>
    <w:rsid w:val="00B3130B"/>
    <w:rsid w:val="00B608A8"/>
    <w:rsid w:val="00B65BDC"/>
    <w:rsid w:val="00B66C27"/>
    <w:rsid w:val="00B9600F"/>
    <w:rsid w:val="00BB7D4A"/>
    <w:rsid w:val="00BC5B1E"/>
    <w:rsid w:val="00BD1122"/>
    <w:rsid w:val="00BD2067"/>
    <w:rsid w:val="00BF33E2"/>
    <w:rsid w:val="00C0059A"/>
    <w:rsid w:val="00C03D25"/>
    <w:rsid w:val="00C07413"/>
    <w:rsid w:val="00C17135"/>
    <w:rsid w:val="00C30FB5"/>
    <w:rsid w:val="00C3404A"/>
    <w:rsid w:val="00C61141"/>
    <w:rsid w:val="00C6230F"/>
    <w:rsid w:val="00C7576E"/>
    <w:rsid w:val="00C8311F"/>
    <w:rsid w:val="00CB5FE8"/>
    <w:rsid w:val="00CC7F57"/>
    <w:rsid w:val="00CE0AEA"/>
    <w:rsid w:val="00CE63F4"/>
    <w:rsid w:val="00D23ACC"/>
    <w:rsid w:val="00D3438C"/>
    <w:rsid w:val="00D37924"/>
    <w:rsid w:val="00D430AA"/>
    <w:rsid w:val="00D558C5"/>
    <w:rsid w:val="00D623A6"/>
    <w:rsid w:val="00D73FB5"/>
    <w:rsid w:val="00D858C0"/>
    <w:rsid w:val="00DA62B0"/>
    <w:rsid w:val="00DB2131"/>
    <w:rsid w:val="00DD4C83"/>
    <w:rsid w:val="00DF12AE"/>
    <w:rsid w:val="00DF7830"/>
    <w:rsid w:val="00E201D2"/>
    <w:rsid w:val="00E21131"/>
    <w:rsid w:val="00E22C13"/>
    <w:rsid w:val="00E35769"/>
    <w:rsid w:val="00E43E9E"/>
    <w:rsid w:val="00E5643F"/>
    <w:rsid w:val="00E82B1B"/>
    <w:rsid w:val="00E95020"/>
    <w:rsid w:val="00EB704A"/>
    <w:rsid w:val="00EC0F81"/>
    <w:rsid w:val="00EE038E"/>
    <w:rsid w:val="00EE37CD"/>
    <w:rsid w:val="00EE60A7"/>
    <w:rsid w:val="00EF6734"/>
    <w:rsid w:val="00F20152"/>
    <w:rsid w:val="00F25240"/>
    <w:rsid w:val="00F2546B"/>
    <w:rsid w:val="00F45A90"/>
    <w:rsid w:val="00F55D35"/>
    <w:rsid w:val="00F77317"/>
    <w:rsid w:val="00F84028"/>
    <w:rsid w:val="00F93F76"/>
    <w:rsid w:val="00FA1C18"/>
    <w:rsid w:val="00FA61B0"/>
    <w:rsid w:val="00FB4A04"/>
    <w:rsid w:val="00FF0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979AC"/>
  <w15:chartTrackingRefBased/>
  <w15:docId w15:val="{B2F9B4C9-BFA1-42EF-8CA3-04E04A0D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1B4B"/>
    <w:rPr>
      <w:rFonts w:ascii="Times New Roman" w:hAnsi="Times New Roman" w:cs="Times New Roman"/>
      <w:sz w:val="24"/>
      <w:szCs w:val="24"/>
    </w:rPr>
  </w:style>
  <w:style w:type="paragraph" w:styleId="Header">
    <w:name w:val="header"/>
    <w:basedOn w:val="Normal"/>
    <w:link w:val="HeaderChar"/>
    <w:uiPriority w:val="99"/>
    <w:unhideWhenUsed/>
    <w:rsid w:val="00A21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90D"/>
  </w:style>
  <w:style w:type="paragraph" w:styleId="Footer">
    <w:name w:val="footer"/>
    <w:basedOn w:val="Normal"/>
    <w:link w:val="FooterChar"/>
    <w:uiPriority w:val="99"/>
    <w:unhideWhenUsed/>
    <w:rsid w:val="00A21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90D"/>
  </w:style>
  <w:style w:type="character" w:styleId="CommentReference">
    <w:name w:val="annotation reference"/>
    <w:basedOn w:val="DefaultParagraphFont"/>
    <w:uiPriority w:val="99"/>
    <w:semiHidden/>
    <w:unhideWhenUsed/>
    <w:rsid w:val="0013383F"/>
    <w:rPr>
      <w:sz w:val="16"/>
      <w:szCs w:val="16"/>
    </w:rPr>
  </w:style>
  <w:style w:type="paragraph" w:styleId="CommentText">
    <w:name w:val="annotation text"/>
    <w:basedOn w:val="Normal"/>
    <w:link w:val="CommentTextChar"/>
    <w:uiPriority w:val="99"/>
    <w:semiHidden/>
    <w:unhideWhenUsed/>
    <w:rsid w:val="0013383F"/>
    <w:pPr>
      <w:spacing w:line="240" w:lineRule="auto"/>
    </w:pPr>
    <w:rPr>
      <w:sz w:val="20"/>
      <w:szCs w:val="20"/>
    </w:rPr>
  </w:style>
  <w:style w:type="character" w:customStyle="1" w:styleId="CommentTextChar">
    <w:name w:val="Comment Text Char"/>
    <w:basedOn w:val="DefaultParagraphFont"/>
    <w:link w:val="CommentText"/>
    <w:uiPriority w:val="99"/>
    <w:semiHidden/>
    <w:rsid w:val="0013383F"/>
    <w:rPr>
      <w:sz w:val="20"/>
      <w:szCs w:val="20"/>
    </w:rPr>
  </w:style>
  <w:style w:type="paragraph" w:styleId="CommentSubject">
    <w:name w:val="annotation subject"/>
    <w:basedOn w:val="CommentText"/>
    <w:next w:val="CommentText"/>
    <w:link w:val="CommentSubjectChar"/>
    <w:uiPriority w:val="99"/>
    <w:semiHidden/>
    <w:unhideWhenUsed/>
    <w:rsid w:val="0013383F"/>
    <w:rPr>
      <w:b/>
      <w:bCs/>
    </w:rPr>
  </w:style>
  <w:style w:type="character" w:customStyle="1" w:styleId="CommentSubjectChar">
    <w:name w:val="Comment Subject Char"/>
    <w:basedOn w:val="CommentTextChar"/>
    <w:link w:val="CommentSubject"/>
    <w:uiPriority w:val="99"/>
    <w:semiHidden/>
    <w:rsid w:val="0013383F"/>
    <w:rPr>
      <w:b/>
      <w:bCs/>
      <w:sz w:val="20"/>
      <w:szCs w:val="20"/>
    </w:rPr>
  </w:style>
  <w:style w:type="paragraph" w:styleId="BalloonText">
    <w:name w:val="Balloon Text"/>
    <w:basedOn w:val="Normal"/>
    <w:link w:val="BalloonTextChar"/>
    <w:uiPriority w:val="99"/>
    <w:semiHidden/>
    <w:unhideWhenUsed/>
    <w:rsid w:val="00133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83F"/>
    <w:rPr>
      <w:rFonts w:ascii="Segoe UI" w:hAnsi="Segoe UI" w:cs="Segoe UI"/>
      <w:sz w:val="18"/>
      <w:szCs w:val="18"/>
    </w:rPr>
  </w:style>
  <w:style w:type="character" w:styleId="Hyperlink">
    <w:name w:val="Hyperlink"/>
    <w:basedOn w:val="DefaultParagraphFont"/>
    <w:uiPriority w:val="99"/>
    <w:unhideWhenUsed/>
    <w:rsid w:val="006405A8"/>
    <w:rPr>
      <w:color w:val="0563C1" w:themeColor="hyperlink"/>
      <w:u w:val="single"/>
    </w:rPr>
  </w:style>
  <w:style w:type="paragraph" w:styleId="ListParagraph">
    <w:name w:val="List Paragraph"/>
    <w:basedOn w:val="Normal"/>
    <w:uiPriority w:val="34"/>
    <w:qFormat/>
    <w:rsid w:val="001E4D5B"/>
    <w:pPr>
      <w:ind w:left="720"/>
      <w:contextualSpacing/>
    </w:pPr>
  </w:style>
  <w:style w:type="character" w:customStyle="1" w:styleId="text">
    <w:name w:val="text"/>
    <w:basedOn w:val="DefaultParagraphFont"/>
    <w:rsid w:val="00A72716"/>
  </w:style>
  <w:style w:type="character" w:customStyle="1" w:styleId="small-caps">
    <w:name w:val="small-caps"/>
    <w:basedOn w:val="DefaultParagraphFont"/>
    <w:rsid w:val="00A72716"/>
  </w:style>
  <w:style w:type="character" w:customStyle="1" w:styleId="woj">
    <w:name w:val="woj"/>
    <w:basedOn w:val="DefaultParagraphFont"/>
    <w:rsid w:val="00A72716"/>
  </w:style>
  <w:style w:type="paragraph" w:styleId="NoSpacing">
    <w:name w:val="No Spacing"/>
    <w:uiPriority w:val="1"/>
    <w:qFormat/>
    <w:rsid w:val="0081579A"/>
    <w:pPr>
      <w:spacing w:after="0" w:line="240" w:lineRule="auto"/>
    </w:pPr>
  </w:style>
  <w:style w:type="character" w:customStyle="1" w:styleId="content">
    <w:name w:val="content"/>
    <w:basedOn w:val="DefaultParagraphFont"/>
    <w:rsid w:val="00681041"/>
  </w:style>
  <w:style w:type="character" w:customStyle="1" w:styleId="label">
    <w:name w:val="label"/>
    <w:basedOn w:val="DefaultParagraphFont"/>
    <w:rsid w:val="00D23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6410">
      <w:bodyDiv w:val="1"/>
      <w:marLeft w:val="0"/>
      <w:marRight w:val="0"/>
      <w:marTop w:val="0"/>
      <w:marBottom w:val="0"/>
      <w:divBdr>
        <w:top w:val="none" w:sz="0" w:space="0" w:color="auto"/>
        <w:left w:val="none" w:sz="0" w:space="0" w:color="auto"/>
        <w:bottom w:val="none" w:sz="0" w:space="0" w:color="auto"/>
        <w:right w:val="none" w:sz="0" w:space="0" w:color="auto"/>
      </w:divBdr>
      <w:divsChild>
        <w:div w:id="1823035282">
          <w:marLeft w:val="0"/>
          <w:marRight w:val="0"/>
          <w:marTop w:val="0"/>
          <w:marBottom w:val="0"/>
          <w:divBdr>
            <w:top w:val="none" w:sz="0" w:space="0" w:color="auto"/>
            <w:left w:val="none" w:sz="0" w:space="0" w:color="auto"/>
            <w:bottom w:val="none" w:sz="0" w:space="0" w:color="auto"/>
            <w:right w:val="none" w:sz="0" w:space="0" w:color="auto"/>
          </w:divBdr>
          <w:divsChild>
            <w:div w:id="859389329">
              <w:marLeft w:val="0"/>
              <w:marRight w:val="0"/>
              <w:marTop w:val="0"/>
              <w:marBottom w:val="0"/>
              <w:divBdr>
                <w:top w:val="none" w:sz="0" w:space="0" w:color="auto"/>
                <w:left w:val="none" w:sz="0" w:space="0" w:color="auto"/>
                <w:bottom w:val="none" w:sz="0" w:space="0" w:color="auto"/>
                <w:right w:val="none" w:sz="0" w:space="0" w:color="auto"/>
              </w:divBdr>
              <w:divsChild>
                <w:div w:id="1394692997">
                  <w:marLeft w:val="0"/>
                  <w:marRight w:val="0"/>
                  <w:marTop w:val="0"/>
                  <w:marBottom w:val="0"/>
                  <w:divBdr>
                    <w:top w:val="none" w:sz="0" w:space="0" w:color="auto"/>
                    <w:left w:val="none" w:sz="0" w:space="0" w:color="auto"/>
                    <w:bottom w:val="none" w:sz="0" w:space="0" w:color="auto"/>
                    <w:right w:val="none" w:sz="0" w:space="0" w:color="auto"/>
                  </w:divBdr>
                  <w:divsChild>
                    <w:div w:id="1235701447">
                      <w:marLeft w:val="0"/>
                      <w:marRight w:val="0"/>
                      <w:marTop w:val="0"/>
                      <w:marBottom w:val="0"/>
                      <w:divBdr>
                        <w:top w:val="none" w:sz="0" w:space="0" w:color="auto"/>
                        <w:left w:val="none" w:sz="0" w:space="0" w:color="auto"/>
                        <w:bottom w:val="none" w:sz="0" w:space="0" w:color="auto"/>
                        <w:right w:val="none" w:sz="0" w:space="0" w:color="auto"/>
                      </w:divBdr>
                      <w:divsChild>
                        <w:div w:id="1618679261">
                          <w:marLeft w:val="0"/>
                          <w:marRight w:val="0"/>
                          <w:marTop w:val="0"/>
                          <w:marBottom w:val="0"/>
                          <w:divBdr>
                            <w:top w:val="none" w:sz="0" w:space="0" w:color="auto"/>
                            <w:left w:val="none" w:sz="0" w:space="0" w:color="auto"/>
                            <w:bottom w:val="none" w:sz="0" w:space="0" w:color="auto"/>
                            <w:right w:val="none" w:sz="0" w:space="0" w:color="auto"/>
                          </w:divBdr>
                          <w:divsChild>
                            <w:div w:id="1062024979">
                              <w:marLeft w:val="0"/>
                              <w:marRight w:val="0"/>
                              <w:marTop w:val="0"/>
                              <w:marBottom w:val="0"/>
                              <w:divBdr>
                                <w:top w:val="none" w:sz="0" w:space="0" w:color="auto"/>
                                <w:left w:val="none" w:sz="0" w:space="0" w:color="auto"/>
                                <w:bottom w:val="none" w:sz="0" w:space="0" w:color="auto"/>
                                <w:right w:val="none" w:sz="0" w:space="0" w:color="auto"/>
                              </w:divBdr>
                              <w:divsChild>
                                <w:div w:id="580065206">
                                  <w:marLeft w:val="0"/>
                                  <w:marRight w:val="0"/>
                                  <w:marTop w:val="0"/>
                                  <w:marBottom w:val="0"/>
                                  <w:divBdr>
                                    <w:top w:val="none" w:sz="0" w:space="0" w:color="auto"/>
                                    <w:left w:val="none" w:sz="0" w:space="0" w:color="auto"/>
                                    <w:bottom w:val="none" w:sz="0" w:space="0" w:color="auto"/>
                                    <w:right w:val="none" w:sz="0" w:space="0" w:color="auto"/>
                                  </w:divBdr>
                                  <w:divsChild>
                                    <w:div w:id="126512938">
                                      <w:marLeft w:val="0"/>
                                      <w:marRight w:val="0"/>
                                      <w:marTop w:val="0"/>
                                      <w:marBottom w:val="0"/>
                                      <w:divBdr>
                                        <w:top w:val="none" w:sz="0" w:space="0" w:color="auto"/>
                                        <w:left w:val="none" w:sz="0" w:space="0" w:color="auto"/>
                                        <w:bottom w:val="none" w:sz="0" w:space="0" w:color="auto"/>
                                        <w:right w:val="none" w:sz="0" w:space="0" w:color="auto"/>
                                      </w:divBdr>
                                      <w:divsChild>
                                        <w:div w:id="878517931">
                                          <w:marLeft w:val="0"/>
                                          <w:marRight w:val="0"/>
                                          <w:marTop w:val="0"/>
                                          <w:marBottom w:val="0"/>
                                          <w:divBdr>
                                            <w:top w:val="none" w:sz="0" w:space="0" w:color="auto"/>
                                            <w:left w:val="none" w:sz="0" w:space="0" w:color="auto"/>
                                            <w:bottom w:val="none" w:sz="0" w:space="0" w:color="auto"/>
                                            <w:right w:val="none" w:sz="0" w:space="0" w:color="auto"/>
                                          </w:divBdr>
                                          <w:divsChild>
                                            <w:div w:id="1690524997">
                                              <w:marLeft w:val="0"/>
                                              <w:marRight w:val="0"/>
                                              <w:marTop w:val="0"/>
                                              <w:marBottom w:val="0"/>
                                              <w:divBdr>
                                                <w:top w:val="none" w:sz="0" w:space="0" w:color="auto"/>
                                                <w:left w:val="none" w:sz="0" w:space="0" w:color="auto"/>
                                                <w:bottom w:val="none" w:sz="0" w:space="0" w:color="auto"/>
                                                <w:right w:val="none" w:sz="0" w:space="0" w:color="auto"/>
                                              </w:divBdr>
                                              <w:divsChild>
                                                <w:div w:id="34694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8FDC5-8E06-49DF-9036-1BC0EC17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Holmes</dc:creator>
  <cp:keywords/>
  <dc:description/>
  <cp:lastModifiedBy>Rodney Mason</cp:lastModifiedBy>
  <cp:revision>6</cp:revision>
  <cp:lastPrinted>2022-09-28T15:57:00Z</cp:lastPrinted>
  <dcterms:created xsi:type="dcterms:W3CDTF">2022-09-29T23:32:00Z</dcterms:created>
  <dcterms:modified xsi:type="dcterms:W3CDTF">2022-09-30T18:10:00Z</dcterms:modified>
</cp:coreProperties>
</file>